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33C58A66"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01345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6762F0">
        <w:rPr>
          <w:rFonts w:ascii="Arial" w:hAnsi="Arial" w:cs="Arial"/>
          <w:sz w:val="22"/>
          <w:lang w:val="en-US"/>
        </w:rPr>
        <w:t>03887</w:t>
      </w:r>
    </w:p>
    <w:p w14:paraId="0F790150" w14:textId="4FA0FD13" w:rsidR="0001045F" w:rsidRDefault="0001345F"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w:t>
      </w:r>
      <w:r>
        <w:rPr>
          <w:rFonts w:ascii="Arial" w:hAnsi="Arial" w:cs="Arial"/>
          <w:sz w:val="22"/>
          <w:lang w:val="en-US"/>
        </w:rPr>
        <w:t>April</w:t>
      </w:r>
      <w:r w:rsidR="004B6A12">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sidR="00D1657D">
        <w:rPr>
          <w:rFonts w:ascii="Arial" w:hAnsi="Arial" w:cs="Arial"/>
          <w:sz w:val="22"/>
          <w:lang w:val="en-US"/>
        </w:rPr>
        <w:t>2</w:t>
      </w:r>
      <w:r w:rsidR="00D407D8">
        <w:rPr>
          <w:rFonts w:ascii="Arial" w:hAnsi="Arial" w:cs="Arial"/>
          <w:sz w:val="22"/>
          <w:lang w:val="en-US"/>
        </w:rPr>
        <w:t xml:space="preserve"> </w:t>
      </w:r>
      <w:proofErr w:type="gramStart"/>
      <w:r w:rsidR="00D1657D">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4028F1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1345F">
        <w:rPr>
          <w:rFonts w:ascii="Arial" w:hAnsi="Arial" w:cs="Arial"/>
          <w:b w:val="0"/>
          <w:sz w:val="22"/>
          <w:lang w:val="en-US"/>
        </w:rPr>
        <w:t>Deconfiguration</w:t>
      </w:r>
      <w:r w:rsidR="004B6A12">
        <w:rPr>
          <w:rFonts w:ascii="Arial" w:hAnsi="Arial" w:cs="Arial"/>
          <w:b w:val="0"/>
          <w:sz w:val="22"/>
          <w:lang w:val="en-US"/>
        </w:rPr>
        <w:t xml:space="preserve"> of c</w:t>
      </w:r>
      <w:r w:rsidR="0086488F">
        <w:rPr>
          <w:rFonts w:ascii="Arial" w:hAnsi="Arial" w:cs="Arial"/>
          <w:b w:val="0"/>
          <w:sz w:val="22"/>
          <w:lang w:val="en-US"/>
        </w:rPr>
        <w:t>onditional handover</w:t>
      </w:r>
      <w:r w:rsidR="00F23307">
        <w:rPr>
          <w:rFonts w:ascii="Arial" w:hAnsi="Arial" w:cs="Arial"/>
          <w:b w:val="0"/>
          <w:sz w:val="22"/>
          <w:lang w:val="en-US"/>
        </w:rPr>
        <w:t xml:space="preserve"> </w:t>
      </w:r>
      <w:r w:rsidR="00160B7F">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7A7F3B61" w:rsidR="003D23B8" w:rsidRPr="00E54EFD" w:rsidRDefault="00F161DB" w:rsidP="00E54EFD">
      <w:bookmarkStart w:id="0" w:name="_Toc242573354"/>
      <w:r>
        <w:t xml:space="preserve">In the work item for Even </w:t>
      </w:r>
      <w:proofErr w:type="gramStart"/>
      <w:r>
        <w:t>further</w:t>
      </w:r>
      <w:proofErr w:type="gramEnd"/>
      <w:r>
        <w:t xml:space="preserve"> Mobility Enhancements in E-UTRAN</w:t>
      </w:r>
      <w:r w:rsidR="002C45B4">
        <w:t xml:space="preserve">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D1657D">
        <w:t>It has been</w:t>
      </w:r>
      <w:r w:rsidR="00A97DBE">
        <w:t xml:space="preserve"> agreed that conditional handover is one solution that should be considered for improving the handover robustness.</w:t>
      </w:r>
      <w:r w:rsidR="003D23B8">
        <w:t xml:space="preserve"> </w:t>
      </w:r>
      <w:r w:rsidR="00E54EFD">
        <w:rPr>
          <w:lang w:val="en-GB"/>
        </w:rPr>
        <w:t>In this contribution de</w:t>
      </w:r>
      <w:r w:rsidR="003D23B8">
        <w:rPr>
          <w:lang w:val="en-GB"/>
        </w:rPr>
        <w:t>configuration of conditional handover is discussed.</w:t>
      </w:r>
    </w:p>
    <w:p w14:paraId="487CD5E1" w14:textId="77777777" w:rsidR="005652F6" w:rsidRDefault="009D725A" w:rsidP="000C4E17">
      <w:pPr>
        <w:pStyle w:val="Heading1"/>
      </w:pPr>
      <w:r>
        <w:t>Discussion</w:t>
      </w:r>
      <w:bookmarkEnd w:id="0"/>
    </w:p>
    <w:p w14:paraId="7825E862" w14:textId="77777777" w:rsidR="00426B6F" w:rsidRDefault="00536D3C" w:rsidP="008B338C">
      <w:pPr>
        <w:pStyle w:val="Heading2"/>
      </w:pPr>
      <w:r>
        <w:t>Conditional Handover</w:t>
      </w:r>
    </w:p>
    <w:p w14:paraId="7B850CF6" w14:textId="11A082EE" w:rsidR="000A04A4" w:rsidRDefault="003B7B3A" w:rsidP="00426B6F">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is sent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 xml:space="preserve">basic </w:t>
      </w:r>
      <w:r w:rsidR="00AB0B3E">
        <w:rPr>
          <w:lang w:val="en-GB" w:eastAsia="zh-CN"/>
        </w:rPr>
        <w:t>procedure for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3F06DC00" w:rsidR="00160B7F" w:rsidRDefault="007150A7" w:rsidP="00160B7F">
      <w:pPr>
        <w:pStyle w:val="Figure"/>
      </w:pPr>
      <w:r>
        <w:pict w14:anchorId="0822EDBB">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Serving </w:t>
                      </w:r>
                      <w:proofErr w:type="spellStart"/>
                      <w:r w:rsidRPr="00160B7F">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Target </w:t>
                      </w:r>
                      <w:proofErr w:type="spellStart"/>
                      <w:r w:rsidRPr="00160B7F">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1. Measurement report </w:t>
                      </w:r>
                      <w:proofErr w:type="gramStart"/>
                      <w:r w:rsidRPr="00160B7F">
                        <w:rPr>
                          <w:rFonts w:ascii="Calibri" w:hAnsi="Calibri"/>
                          <w:color w:val="0070C0"/>
                          <w:kern w:val="24"/>
                          <w:sz w:val="16"/>
                          <w:szCs w:val="16"/>
                        </w:rPr>
                        <w:t>(”low</w:t>
                      </w:r>
                      <w:proofErr w:type="gramEnd"/>
                      <w:r w:rsidRPr="00160B7F">
                        <w:rPr>
                          <w:rFonts w:ascii="Calibri" w:hAnsi="Calibri"/>
                          <w:color w:val="0070C0"/>
                          <w:kern w:val="24"/>
                          <w:sz w:val="16"/>
                          <w:szCs w:val="16"/>
                        </w:rPr>
                        <w:t>”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proofErr w:type="gramStart"/>
                      <w:r w:rsidRPr="00160B7F">
                        <w:rPr>
                          <w:rFonts w:ascii="Calibri" w:hAnsi="Calibri"/>
                          <w:color w:val="0070C0"/>
                          <w:kern w:val="24"/>
                          <w:sz w:val="16"/>
                          <w:szCs w:val="16"/>
                        </w:rPr>
                        <w:t>(”high</w:t>
                      </w:r>
                      <w:proofErr w:type="gramEnd"/>
                      <w:r w:rsidRPr="00160B7F">
                        <w:rPr>
                          <w:rFonts w:ascii="Calibri" w:hAnsi="Calibri"/>
                          <w:color w:val="0070C0"/>
                          <w:kern w:val="24"/>
                          <w:sz w:val="16"/>
                          <w:szCs w:val="16"/>
                        </w:rPr>
                        <w:t xml:space="preserve">”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w:t>
                    </w:r>
                    <w:proofErr w:type="gramStart"/>
                    <w:r w:rsidRPr="00160B7F">
                      <w:rPr>
                        <w:rFonts w:ascii="Calibri" w:hAnsi="Calibri"/>
                        <w:color w:val="000000"/>
                        <w:kern w:val="24"/>
                        <w:sz w:val="16"/>
                        <w:szCs w:val="16"/>
                      </w:rPr>
                      <w:t>fulfill  HO</w:t>
                    </w:r>
                    <w:proofErr w:type="gramEnd"/>
                    <w:r w:rsidRPr="00160B7F">
                      <w:rPr>
                        <w:rFonts w:ascii="Calibri" w:hAnsi="Calibri"/>
                        <w:color w:val="000000"/>
                        <w:kern w:val="24"/>
                        <w:sz w:val="16"/>
                        <w:szCs w:val="16"/>
                      </w:rPr>
                      <w:t xml:space="preserve">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 xml:space="preserve">target </w:t>
                      </w:r>
                      <w:proofErr w:type="spellStart"/>
                      <w:r>
                        <w:rPr>
                          <w:rFonts w:ascii="Calibri" w:hAnsi="Calibri"/>
                          <w:color w:val="0070C0"/>
                          <w:kern w:val="24"/>
                          <w:sz w:val="16"/>
                          <w:szCs w:val="16"/>
                        </w:rPr>
                        <w:t>eNB</w:t>
                      </w:r>
                      <w:proofErr w:type="spellEnd"/>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5;height:2154" coordorigin="24297,38381"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" strokecolor="#4472c4" strokeweight=".5pt">
                <v:stroke endarrow="block" joinstyle="miter"/>
              </v:shape>
              <v:shape id="TextBox 70" o:spid="_x0000_s1061" type="#_x0000_t202" style="position:absolute;left:30094;top:38381;width:8793;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0EFFA35" w14:textId="474DE991"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HO</w:t>
                      </w:r>
                      <w:r w:rsidR="00BE757F">
                        <w:rPr>
                          <w:rFonts w:ascii="Calibri" w:hAnsi="Calibri"/>
                          <w:color w:val="0070C0"/>
                          <w:kern w:val="24"/>
                          <w:sz w:val="16"/>
                          <w:szCs w:val="16"/>
                        </w:rPr>
                        <w:t xml:space="preserve">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14:paraId="44BD9EE7" w14:textId="77777777" w:rsidR="00160B7F" w:rsidRDefault="00160B7F" w:rsidP="00160B7F">
                      <w:pPr>
                        <w:pStyle w:val="NormalWeb"/>
                        <w:spacing w:before="0" w:beforeAutospacing="0" w:after="0" w:afterAutospacing="0"/>
                      </w:pPr>
                      <w:proofErr w:type="gramStart"/>
                      <w:r w:rsidRPr="00160B7F">
                        <w:rPr>
                          <w:rFonts w:ascii="Calibri" w:hAnsi="Calibri"/>
                          <w:color w:val="7030A0"/>
                          <w:kern w:val="24"/>
                          <w:sz w:val="16"/>
                          <w:szCs w:val="16"/>
                        </w:rPr>
                        <w:t>UP  data</w:t>
                      </w:r>
                      <w:proofErr w:type="gramEnd"/>
                    </w:p>
                  </w:txbxContent>
                </v:textbox>
              </v:shape>
            </v:group>
            <w10:anchorlock/>
          </v:group>
        </w:pict>
      </w:r>
    </w:p>
    <w:p w14:paraId="7013C18C" w14:textId="6F443F35" w:rsidR="00160B7F" w:rsidRDefault="00160B7F" w:rsidP="00160B7F">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sidR="00F845CF">
        <w:rPr>
          <w:noProof/>
        </w:rPr>
        <w:t>1</w:t>
      </w:r>
      <w:r>
        <w:rPr>
          <w:noProof/>
        </w:rPr>
        <w:fldChar w:fldCharType="end"/>
      </w:r>
      <w:bookmarkEnd w:id="1"/>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3A4D1CEB" w14:textId="7325A1B5" w:rsidR="00E853FC" w:rsidRDefault="00E853FC" w:rsidP="00E853FC">
      <w:pPr>
        <w:rPr>
          <w:lang w:val="en-GB" w:eastAsia="zh-CN"/>
        </w:rPr>
      </w:pPr>
      <w:r>
        <w:rPr>
          <w:lang w:val="en-GB" w:eastAsia="zh-CN"/>
        </w:rPr>
        <w:t xml:space="preserve">Configuration of conditional handover is discussed in </w:t>
      </w:r>
      <w:r>
        <w:rPr>
          <w:lang w:val="en-GB" w:eastAsia="zh-CN"/>
        </w:rPr>
        <w:fldChar w:fldCharType="begin"/>
      </w:r>
      <w:r>
        <w:rPr>
          <w:lang w:val="en-GB" w:eastAsia="zh-CN"/>
        </w:rPr>
        <w:instrText xml:space="preserve"> REF _Ref536781318 \r \h </w:instrText>
      </w:r>
      <w:r>
        <w:rPr>
          <w:lang w:val="en-GB" w:eastAsia="zh-CN"/>
        </w:rPr>
      </w:r>
      <w:r>
        <w:rPr>
          <w:lang w:val="en-GB" w:eastAsia="zh-CN"/>
        </w:rPr>
        <w:fldChar w:fldCharType="separate"/>
      </w:r>
      <w:r w:rsidR="00F845CF">
        <w:rPr>
          <w:lang w:val="en-GB" w:eastAsia="zh-CN"/>
        </w:rPr>
        <w:t>[2]</w:t>
      </w:r>
      <w:r>
        <w:rPr>
          <w:lang w:val="en-GB" w:eastAsia="zh-CN"/>
        </w:rPr>
        <w:fldChar w:fldCharType="end"/>
      </w:r>
      <w:r>
        <w:rPr>
          <w:lang w:val="en-GB" w:eastAsia="zh-CN"/>
        </w:rPr>
        <w:t>. In Athens, deconfiguration of conditional handover was discussed and two options were proposed, explicit deconfiguration and a validity timer. Those two options are further elaborated below.</w:t>
      </w:r>
    </w:p>
    <w:p w14:paraId="5C2FDEAA" w14:textId="0A1D8039" w:rsidR="002F5536" w:rsidRDefault="002F5536" w:rsidP="00165EF0">
      <w:pPr>
        <w:rPr>
          <w:b/>
          <w:lang w:val="en-GB" w:eastAsia="zh-CN"/>
        </w:rPr>
      </w:pPr>
    </w:p>
    <w:p w14:paraId="531D06DC" w14:textId="35E12443" w:rsidR="002F5536" w:rsidRDefault="00C64AED" w:rsidP="00051A6E">
      <w:pPr>
        <w:pStyle w:val="Heading2"/>
      </w:pPr>
      <w:r>
        <w:t>Removal</w:t>
      </w:r>
      <w:r w:rsidR="002F5536">
        <w:t xml:space="preserve"> of conditional handover</w:t>
      </w:r>
      <w:r>
        <w:t xml:space="preserve"> configuration</w:t>
      </w:r>
    </w:p>
    <w:p w14:paraId="7A023D80" w14:textId="75F0FBEC" w:rsidR="002F5536" w:rsidRDefault="002F5536" w:rsidP="002F5536">
      <w:pPr>
        <w:rPr>
          <w:lang w:val="en-GB" w:eastAsia="zh-CN"/>
        </w:rPr>
      </w:pPr>
      <w:r w:rsidRPr="002A0C60">
        <w:rPr>
          <w:lang w:val="en-GB" w:eastAsia="zh-CN"/>
        </w:rPr>
        <w:t xml:space="preserve">It is </w:t>
      </w:r>
      <w:r>
        <w:rPr>
          <w:lang w:val="en-GB" w:eastAsia="zh-CN"/>
        </w:rPr>
        <w:t xml:space="preserve">assumed that the UE clears all stored conditional handover configurations when it executes the handover. </w:t>
      </w:r>
      <w:r w:rsidR="00FA2EDB">
        <w:rPr>
          <w:lang w:val="en-GB" w:eastAsia="zh-CN"/>
        </w:rPr>
        <w:t xml:space="preserve">The 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proofErr w:type="spellStart"/>
      <w:r w:rsidR="00E12C30">
        <w:rPr>
          <w:lang w:val="en-GB" w:eastAsia="zh-CN"/>
        </w:rPr>
        <w:t>eNBs</w:t>
      </w:r>
      <w:proofErr w:type="spellEnd"/>
      <w:r w:rsidR="00E12C30">
        <w:rPr>
          <w:lang w:val="en-GB" w:eastAsia="zh-CN"/>
        </w:rPr>
        <w:t xml:space="preserve"> is simpler and causes less signalling. When a handover occurs, t</w:t>
      </w:r>
      <w:r>
        <w:rPr>
          <w:lang w:val="en-GB" w:eastAsia="zh-CN"/>
        </w:rPr>
        <w:t xml:space="preserve">he network needs to inform the other target </w:t>
      </w:r>
      <w:proofErr w:type="spellStart"/>
      <w:r>
        <w:rPr>
          <w:lang w:val="en-GB" w:eastAsia="zh-CN"/>
        </w:rPr>
        <w:t>eNBs</w:t>
      </w:r>
      <w:proofErr w:type="spellEnd"/>
      <w:r>
        <w:rPr>
          <w:lang w:val="en-GB" w:eastAsia="zh-CN"/>
        </w:rPr>
        <w:t xml:space="preserve"> that the UE is no longer configured with conditional hand</w:t>
      </w:r>
      <w:r w:rsidR="00FA2EDB">
        <w:rPr>
          <w:lang w:val="en-GB" w:eastAsia="zh-CN"/>
        </w:rPr>
        <w:t xml:space="preserve">over with that </w:t>
      </w:r>
      <w:proofErr w:type="spellStart"/>
      <w:r w:rsidR="00FA2EDB">
        <w:rPr>
          <w:lang w:val="en-GB" w:eastAsia="zh-CN"/>
        </w:rPr>
        <w:t>eNB</w:t>
      </w:r>
      <w:proofErr w:type="spellEnd"/>
      <w:r w:rsidR="00FA2EDB">
        <w:rPr>
          <w:lang w:val="en-GB" w:eastAsia="zh-CN"/>
        </w:rPr>
        <w:t xml:space="preserve"> as a target, </w:t>
      </w:r>
      <w:r w:rsidR="006B59D9">
        <w:rPr>
          <w:lang w:val="en-GB" w:eastAsia="zh-CN"/>
        </w:rPr>
        <w:t>but that is a RAN3 discussion.</w:t>
      </w:r>
    </w:p>
    <w:p w14:paraId="37ADF054" w14:textId="621D81B9" w:rsidR="005E469E" w:rsidRPr="005E469E" w:rsidRDefault="002C2211" w:rsidP="002F5536">
      <w:pPr>
        <w:rPr>
          <w:b/>
          <w:lang w:val="en-GB" w:eastAsia="zh-CN"/>
        </w:rPr>
      </w:pPr>
      <w:r>
        <w:rPr>
          <w:b/>
          <w:lang w:val="en-GB" w:eastAsia="zh-CN"/>
        </w:rPr>
        <w:lastRenderedPageBreak/>
        <w:t>Proposal 1</w:t>
      </w:r>
      <w:r w:rsidR="005E469E" w:rsidRPr="00C71F98">
        <w:rPr>
          <w:b/>
          <w:lang w:val="en-GB" w:eastAsia="zh-CN"/>
        </w:rPr>
        <w:t xml:space="preserve">: The UE clears all stored conditional handover configurations when it </w:t>
      </w:r>
      <w:r w:rsidR="001A1189">
        <w:rPr>
          <w:b/>
          <w:lang w:val="en-GB" w:eastAsia="zh-CN"/>
        </w:rPr>
        <w:t xml:space="preserve">successfully </w:t>
      </w:r>
      <w:r w:rsidR="005E469E" w:rsidRPr="00C71F98">
        <w:rPr>
          <w:b/>
          <w:lang w:val="en-GB" w:eastAsia="zh-CN"/>
        </w:rPr>
        <w:t xml:space="preserve">executes a </w:t>
      </w:r>
      <w:r w:rsidR="005E469E">
        <w:rPr>
          <w:b/>
          <w:lang w:val="en-GB" w:eastAsia="zh-CN"/>
        </w:rPr>
        <w:t xml:space="preserve">conditional </w:t>
      </w:r>
      <w:r w:rsidR="005E469E" w:rsidRPr="00C71F98">
        <w:rPr>
          <w:b/>
          <w:lang w:val="en-GB" w:eastAsia="zh-CN"/>
        </w:rPr>
        <w:t>handover.</w:t>
      </w:r>
    </w:p>
    <w:p w14:paraId="310C6D84" w14:textId="2BDFECA7" w:rsidR="006B59D9" w:rsidRDefault="006B59D9" w:rsidP="002F5536">
      <w:pPr>
        <w:rPr>
          <w:lang w:val="en-GB" w:eastAsia="zh-CN"/>
        </w:rPr>
      </w:pPr>
      <w:r>
        <w:rPr>
          <w:lang w:val="en-GB" w:eastAsia="zh-CN"/>
        </w:rPr>
        <w:t xml:space="preserve">A legacy handover may occur when conditional handover has been configured. The network may e.g. have predicted the UE to move in a different direction than it actually did. As </w:t>
      </w:r>
      <w:r w:rsidR="005C56EC">
        <w:rPr>
          <w:lang w:val="en-GB" w:eastAsia="zh-CN"/>
        </w:rPr>
        <w:t>the legacy handover reflects the reality and the conditional handover only a predi</w:t>
      </w:r>
      <w:r w:rsidR="0070222B">
        <w:rPr>
          <w:lang w:val="en-GB" w:eastAsia="zh-CN"/>
        </w:rPr>
        <w:t xml:space="preserve">ction, a legacy handover </w:t>
      </w:r>
      <w:r w:rsidR="005C56EC">
        <w:rPr>
          <w:lang w:val="en-GB" w:eastAsia="zh-CN"/>
        </w:rPr>
        <w:t>s</w:t>
      </w:r>
      <w:r w:rsidR="00CB2CC4">
        <w:rPr>
          <w:lang w:val="en-GB" w:eastAsia="zh-CN"/>
        </w:rPr>
        <w:t>hould be executed when triggered</w:t>
      </w:r>
      <w:r w:rsidR="005C56EC">
        <w:rPr>
          <w:lang w:val="en-GB" w:eastAsia="zh-CN"/>
        </w:rPr>
        <w:t xml:space="preserve"> independently of any conditional handover configuration. </w:t>
      </w:r>
      <w:r w:rsidR="00CD50DA">
        <w:rPr>
          <w:lang w:val="en-GB" w:eastAsia="zh-CN"/>
        </w:rPr>
        <w:t xml:space="preserve">The </w:t>
      </w:r>
      <w:r w:rsidR="0051045E">
        <w:rPr>
          <w:lang w:val="en-GB" w:eastAsia="zh-CN"/>
        </w:rPr>
        <w:t>stored conditional handover configurations need to be cleared also at this type of handover as a new evaluation needs to be done in the new cell also for this case.</w:t>
      </w:r>
    </w:p>
    <w:p w14:paraId="317791B9" w14:textId="7A24C68F" w:rsidR="002F5536" w:rsidRDefault="00F17D07" w:rsidP="002F5536">
      <w:pPr>
        <w:rPr>
          <w:b/>
          <w:lang w:val="en-GB" w:eastAsia="zh-CN"/>
        </w:rPr>
      </w:pPr>
      <w:r>
        <w:rPr>
          <w:b/>
          <w:lang w:val="en-GB" w:eastAsia="zh-CN"/>
        </w:rPr>
        <w:t>Propo</w:t>
      </w:r>
      <w:r w:rsidR="0013552B">
        <w:rPr>
          <w:b/>
          <w:lang w:val="en-GB" w:eastAsia="zh-CN"/>
        </w:rPr>
        <w:t>sal 2</w:t>
      </w:r>
      <w:r w:rsidR="002F5536" w:rsidRPr="00C71F98">
        <w:rPr>
          <w:b/>
          <w:lang w:val="en-GB" w:eastAsia="zh-CN"/>
        </w:rPr>
        <w:t xml:space="preserve">: The UE clears all stored conditional handover configurations when it </w:t>
      </w:r>
      <w:r w:rsidR="00451EDE">
        <w:rPr>
          <w:b/>
          <w:lang w:val="en-GB" w:eastAsia="zh-CN"/>
        </w:rPr>
        <w:t xml:space="preserve">successfully </w:t>
      </w:r>
      <w:r w:rsidR="002F5536" w:rsidRPr="00C71F98">
        <w:rPr>
          <w:b/>
          <w:lang w:val="en-GB" w:eastAsia="zh-CN"/>
        </w:rPr>
        <w:t xml:space="preserve">executes a </w:t>
      </w:r>
      <w:r w:rsidR="005E469E">
        <w:rPr>
          <w:b/>
          <w:lang w:val="en-GB" w:eastAsia="zh-CN"/>
        </w:rPr>
        <w:t xml:space="preserve">legacy </w:t>
      </w:r>
      <w:r w:rsidR="002F5536" w:rsidRPr="00C71F98">
        <w:rPr>
          <w:b/>
          <w:lang w:val="en-GB" w:eastAsia="zh-CN"/>
        </w:rPr>
        <w:t>handover.</w:t>
      </w:r>
    </w:p>
    <w:p w14:paraId="78A7DF8C" w14:textId="545581F0" w:rsidR="0051045E" w:rsidRDefault="0013552B" w:rsidP="002F5536">
      <w:pPr>
        <w:rPr>
          <w:b/>
          <w:lang w:val="en-GB" w:eastAsia="zh-CN"/>
        </w:rPr>
      </w:pPr>
      <w:r>
        <w:rPr>
          <w:b/>
          <w:lang w:val="en-GB" w:eastAsia="zh-CN"/>
        </w:rPr>
        <w:t>Proposal 3</w:t>
      </w:r>
      <w:r w:rsidR="0051045E">
        <w:rPr>
          <w:b/>
          <w:lang w:val="en-GB" w:eastAsia="zh-CN"/>
        </w:rPr>
        <w:t xml:space="preserve">: </w:t>
      </w:r>
      <w:r w:rsidR="00633586">
        <w:rPr>
          <w:b/>
          <w:lang w:val="en-GB" w:eastAsia="zh-CN"/>
        </w:rPr>
        <w:t>A legacy handover shall be executed when triggered</w:t>
      </w:r>
      <w:r w:rsidR="00EE4A6A">
        <w:rPr>
          <w:b/>
          <w:lang w:val="en-GB" w:eastAsia="zh-CN"/>
        </w:rPr>
        <w:t xml:space="preserve"> </w:t>
      </w:r>
      <w:r w:rsidR="00CA3A13">
        <w:rPr>
          <w:b/>
          <w:lang w:val="en-GB" w:eastAsia="zh-CN"/>
        </w:rPr>
        <w:t>even if</w:t>
      </w:r>
      <w:r w:rsidR="00EE4A6A">
        <w:rPr>
          <w:b/>
          <w:lang w:val="en-GB" w:eastAsia="zh-CN"/>
        </w:rPr>
        <w:t xml:space="preserve"> conditional handover </w:t>
      </w:r>
      <w:r w:rsidR="00CA3A13">
        <w:rPr>
          <w:b/>
          <w:lang w:val="en-GB" w:eastAsia="zh-CN"/>
        </w:rPr>
        <w:t>has been configured</w:t>
      </w:r>
      <w:r w:rsidR="00633586">
        <w:rPr>
          <w:b/>
          <w:lang w:val="en-GB" w:eastAsia="zh-CN"/>
        </w:rPr>
        <w:t>.</w:t>
      </w:r>
    </w:p>
    <w:p w14:paraId="3E6631F0" w14:textId="14C6F0C5" w:rsidR="00CE6446" w:rsidRDefault="00CE6446" w:rsidP="00E853FC">
      <w:pPr>
        <w:rPr>
          <w:lang w:val="en-GB" w:eastAsia="zh-CN"/>
        </w:rPr>
      </w:pPr>
      <w:r>
        <w:rPr>
          <w:lang w:val="en-GB" w:eastAsia="zh-CN"/>
        </w:rPr>
        <w:t>In legacy handovers, the target node that accepts an incoming handover for a given UE expects that UE to perform random access in the order of hundreds of milliseconds, in the normal case (depending on inter-node latency, RACH, etc.). Hence, resources are expected to be used within a short time (e.g. C-RNTI, contention free RACH resources, etc.). However, in conditional handover it is not certain when the UE will access the target. And, in the case the network configures multiple targets it is not even certain that the UE would ever try to access it, which may be problematic in terms of resource efficiency from the perspective of a potential target accepting CHOs.</w:t>
      </w:r>
    </w:p>
    <w:p w14:paraId="7F761121" w14:textId="5F864DDE" w:rsidR="00E853FC" w:rsidRPr="006B59D9" w:rsidRDefault="00E853FC" w:rsidP="00E853FC">
      <w:pPr>
        <w:rPr>
          <w:lang w:val="en-GB" w:eastAsia="zh-CN"/>
        </w:rPr>
      </w:pPr>
      <w:r>
        <w:rPr>
          <w:lang w:val="en-GB" w:eastAsia="zh-CN"/>
        </w:rPr>
        <w:t>As the resources are reserved in the network, there need to be ways for the network to cancel the conditional handover configuration and that is not possible if only timers are used. The traffic in a certain cell may e.g. increase more than expected and the network may need the resources that were reserved for the conditional handover to other UEs, and in such cases the network needs to have the possibility to cancel the conditional handover.</w:t>
      </w:r>
    </w:p>
    <w:p w14:paraId="04F95476" w14:textId="4454D77A" w:rsidR="005C1525" w:rsidRDefault="00E853FC" w:rsidP="005C1525">
      <w:pPr>
        <w:rPr>
          <w:lang w:val="en-GB" w:eastAsia="zh-CN"/>
        </w:rPr>
      </w:pPr>
      <w:r>
        <w:rPr>
          <w:lang w:val="en-GB" w:eastAsia="zh-CN"/>
        </w:rPr>
        <w:t>In the RRC specification the use of lists to add, modify or remove configurations is used for other types of (re)configurations. The same structure could be used to add, modify and also delete conditional handover configurations. It is essential for the network to be able to remove a conditional handover configuration at any time if the resources are needed for other users which are actually accessing the cell. This is fundamental functionality w</w:t>
      </w:r>
      <w:r w:rsidR="0013552B">
        <w:rPr>
          <w:lang w:val="en-GB" w:eastAsia="zh-CN"/>
        </w:rPr>
        <w:t xml:space="preserve">hich is needed in order not to impact other users in the network. </w:t>
      </w:r>
    </w:p>
    <w:p w14:paraId="6C29E358" w14:textId="77777777" w:rsidR="005C1525" w:rsidRDefault="005C1525" w:rsidP="005C1525">
      <w:pPr>
        <w:pStyle w:val="PL"/>
        <w:shd w:val="clear" w:color="auto" w:fill="E6E6E6"/>
      </w:pPr>
      <w:r w:rsidRPr="00EB293B">
        <w:t>RRCConditionalReconfiguration-IEs {</w:t>
      </w:r>
    </w:p>
    <w:p w14:paraId="1E0394D1" w14:textId="77777777" w:rsidR="005C1525" w:rsidRDefault="005C1525" w:rsidP="005C1525">
      <w:pPr>
        <w:pStyle w:val="PL"/>
        <w:shd w:val="clear" w:color="auto" w:fill="E6E6E6"/>
      </w:pPr>
      <w:r>
        <w:t xml:space="preserve">    condReconfigurationToAddModList    CondReconfigurationToAddModList </w:t>
      </w:r>
      <w:r>
        <w:tab/>
        <w:t>OPTIONAL,   -- Need NN</w:t>
      </w:r>
    </w:p>
    <w:p w14:paraId="0A70D47F" w14:textId="77777777" w:rsidR="005C1525" w:rsidRDefault="005C1525" w:rsidP="005C1525">
      <w:pPr>
        <w:pStyle w:val="PL"/>
        <w:shd w:val="clear" w:color="auto" w:fill="E6E6E6"/>
      </w:pPr>
      <w:r>
        <w:t xml:space="preserve">    condReconfigurationToRemoveList    CondReconfigurationToRemoveList </w:t>
      </w:r>
      <w:r>
        <w:tab/>
        <w:t>OPTIONAL    -- Need ON</w:t>
      </w:r>
    </w:p>
    <w:p w14:paraId="2594B2F4" w14:textId="77777777" w:rsidR="005C1525" w:rsidRDefault="005C1525" w:rsidP="005C1525">
      <w:pPr>
        <w:pStyle w:val="PL"/>
        <w:shd w:val="clear" w:color="auto" w:fill="E6E6E6"/>
      </w:pPr>
      <w:r>
        <w:t>}</w:t>
      </w:r>
    </w:p>
    <w:p w14:paraId="15D2D5F4" w14:textId="77777777" w:rsidR="005C1525" w:rsidRDefault="005C1525" w:rsidP="00E853FC">
      <w:pPr>
        <w:rPr>
          <w:lang w:val="en-GB" w:eastAsia="zh-CN"/>
        </w:rPr>
      </w:pPr>
    </w:p>
    <w:p w14:paraId="4D72C797" w14:textId="48B76931" w:rsidR="008463F0" w:rsidRDefault="008463F0" w:rsidP="008463F0">
      <w:pPr>
        <w:rPr>
          <w:b/>
          <w:lang w:val="en-GB" w:eastAsia="zh-CN"/>
        </w:rPr>
      </w:pPr>
      <w:r>
        <w:rPr>
          <w:b/>
          <w:lang w:val="en-GB" w:eastAsia="zh-CN"/>
        </w:rPr>
        <w:t xml:space="preserve">Proposal </w:t>
      </w:r>
      <w:r w:rsidR="005C1525">
        <w:rPr>
          <w:b/>
          <w:lang w:val="en-GB" w:eastAsia="zh-CN"/>
        </w:rPr>
        <w:t>4</w:t>
      </w:r>
      <w:r w:rsidRPr="00C71F98">
        <w:rPr>
          <w:b/>
          <w:lang w:val="en-GB" w:eastAsia="zh-CN"/>
        </w:rPr>
        <w:t xml:space="preserve">: Conditional handover configurations can be </w:t>
      </w:r>
      <w:r>
        <w:rPr>
          <w:b/>
          <w:lang w:val="en-GB" w:eastAsia="zh-CN"/>
        </w:rPr>
        <w:t>added, modified or remov</w:t>
      </w:r>
      <w:r w:rsidRPr="00C71F98">
        <w:rPr>
          <w:b/>
          <w:lang w:val="en-GB" w:eastAsia="zh-CN"/>
        </w:rPr>
        <w:t>ed by an RRC reconfiguration message.</w:t>
      </w:r>
    </w:p>
    <w:p w14:paraId="03333B69" w14:textId="5CE43D05" w:rsidR="006C5D32" w:rsidRDefault="008005E0" w:rsidP="006C5D32">
      <w:pPr>
        <w:rPr>
          <w:lang w:val="en-GB" w:eastAsia="zh-CN"/>
        </w:rPr>
      </w:pPr>
      <w:r w:rsidRPr="008005E0">
        <w:rPr>
          <w:lang w:val="en-GB" w:eastAsia="zh-CN"/>
        </w:rPr>
        <w:t xml:space="preserve">Another </w:t>
      </w:r>
      <w:r>
        <w:rPr>
          <w:lang w:val="en-GB" w:eastAsia="zh-CN"/>
        </w:rPr>
        <w:t xml:space="preserve">solution that was discussed in Athens is that the UE is provided with a validity timer for </w:t>
      </w:r>
      <w:r w:rsidR="002613A8">
        <w:rPr>
          <w:lang w:val="en-GB" w:eastAsia="zh-CN"/>
        </w:rPr>
        <w:t>conditional handover</w:t>
      </w:r>
      <w:r w:rsidR="006C5D32">
        <w:rPr>
          <w:lang w:val="en-GB" w:eastAsia="zh-CN"/>
        </w:rPr>
        <w:t xml:space="preserve"> configuration. Upon expiry the UE would autonomously </w:t>
      </w:r>
      <w:r w:rsidR="006A05B3">
        <w:rPr>
          <w:lang w:val="en-GB" w:eastAsia="zh-CN"/>
        </w:rPr>
        <w:t xml:space="preserve">release the conditional handover </w:t>
      </w:r>
      <w:r w:rsidR="006C5D32">
        <w:rPr>
          <w:lang w:val="en-GB" w:eastAsia="zh-CN"/>
        </w:rPr>
        <w:t>configuration and stop</w:t>
      </w:r>
      <w:r w:rsidR="006A05B3">
        <w:rPr>
          <w:lang w:val="en-GB" w:eastAsia="zh-CN"/>
        </w:rPr>
        <w:t xml:space="preserve"> monitoring the conditional handover</w:t>
      </w:r>
      <w:r w:rsidR="006C5D32">
        <w:rPr>
          <w:lang w:val="en-GB" w:eastAsia="zh-CN"/>
        </w:rPr>
        <w:t xml:space="preserve"> conditions without in</w:t>
      </w:r>
      <w:r w:rsidR="006A05B3">
        <w:rPr>
          <w:lang w:val="en-GB" w:eastAsia="zh-CN"/>
        </w:rPr>
        <w:t>forming the network</w:t>
      </w:r>
      <w:r w:rsidR="006C5D32">
        <w:rPr>
          <w:lang w:val="en-GB" w:eastAsia="zh-CN"/>
        </w:rPr>
        <w:t xml:space="preserve">. </w:t>
      </w:r>
    </w:p>
    <w:p w14:paraId="7C5E72BB" w14:textId="1FAF1457" w:rsidR="009A0F4B" w:rsidRDefault="008005E0" w:rsidP="006C5D32">
      <w:pPr>
        <w:rPr>
          <w:lang w:val="en-GB" w:eastAsia="zh-CN"/>
        </w:rPr>
      </w:pPr>
      <w:r>
        <w:rPr>
          <w:lang w:val="en-GB" w:eastAsia="zh-CN"/>
        </w:rPr>
        <w:t xml:space="preserve">One problem with a validity timer is that it is not </w:t>
      </w:r>
      <w:r w:rsidR="00894C64">
        <w:rPr>
          <w:lang w:val="en-GB" w:eastAsia="zh-CN"/>
        </w:rPr>
        <w:t xml:space="preserve">only </w:t>
      </w:r>
      <w:r>
        <w:rPr>
          <w:lang w:val="en-GB" w:eastAsia="zh-CN"/>
        </w:rPr>
        <w:t>one timer, but many. The timer value ne</w:t>
      </w:r>
      <w:r w:rsidR="00513A5F">
        <w:rPr>
          <w:lang w:val="en-GB" w:eastAsia="zh-CN"/>
        </w:rPr>
        <w:t xml:space="preserve">eds to be set by the target </w:t>
      </w:r>
      <w:proofErr w:type="spellStart"/>
      <w:r w:rsidR="00513A5F">
        <w:rPr>
          <w:lang w:val="en-GB" w:eastAsia="zh-CN"/>
        </w:rPr>
        <w:t>eNB</w:t>
      </w:r>
      <w:proofErr w:type="spellEnd"/>
      <w:r w:rsidR="00A10FAF">
        <w:rPr>
          <w:lang w:val="en-GB" w:eastAsia="zh-CN"/>
        </w:rPr>
        <w:t xml:space="preserve"> (or at least with input from the target </w:t>
      </w:r>
      <w:proofErr w:type="spellStart"/>
      <w:r w:rsidR="00A10FAF">
        <w:rPr>
          <w:lang w:val="en-GB" w:eastAsia="zh-CN"/>
        </w:rPr>
        <w:t>eNB</w:t>
      </w:r>
      <w:proofErr w:type="spellEnd"/>
      <w:r w:rsidR="00A10FAF">
        <w:rPr>
          <w:lang w:val="en-GB" w:eastAsia="zh-CN"/>
        </w:rPr>
        <w:t>)</w:t>
      </w:r>
      <w:r>
        <w:rPr>
          <w:lang w:val="en-GB" w:eastAsia="zh-CN"/>
        </w:rPr>
        <w:t xml:space="preserve"> as the resour</w:t>
      </w:r>
      <w:r w:rsidR="00894C64">
        <w:rPr>
          <w:lang w:val="en-GB" w:eastAsia="zh-CN"/>
        </w:rPr>
        <w:t xml:space="preserve">ces </w:t>
      </w:r>
      <w:r w:rsidR="009A0F4B">
        <w:rPr>
          <w:lang w:val="en-GB" w:eastAsia="zh-CN"/>
        </w:rPr>
        <w:t xml:space="preserve">are reserved in the target. </w:t>
      </w:r>
      <w:r w:rsidR="009A0F4B">
        <w:rPr>
          <w:lang w:val="en-GB" w:eastAsia="zh-CN"/>
        </w:rPr>
        <w:lastRenderedPageBreak/>
        <w:t>A</w:t>
      </w:r>
      <w:r w:rsidR="00894C64">
        <w:rPr>
          <w:lang w:val="en-GB" w:eastAsia="zh-CN"/>
        </w:rPr>
        <w:t>s RAN2 has agreed that multiple target cells can be configured, ther</w:t>
      </w:r>
      <w:r w:rsidR="009A0F4B">
        <w:rPr>
          <w:lang w:val="en-GB" w:eastAsia="zh-CN"/>
        </w:rPr>
        <w:t>e will</w:t>
      </w:r>
      <w:r w:rsidR="00BE41DF">
        <w:rPr>
          <w:lang w:val="en-GB" w:eastAsia="zh-CN"/>
        </w:rPr>
        <w:t xml:space="preserve"> also be multiple timers, one by</w:t>
      </w:r>
      <w:r w:rsidR="009A0F4B">
        <w:rPr>
          <w:lang w:val="en-GB" w:eastAsia="zh-CN"/>
        </w:rPr>
        <w:t xml:space="preserve"> each target. </w:t>
      </w:r>
      <w:r w:rsidR="00BE41DF">
        <w:rPr>
          <w:lang w:val="en-GB" w:eastAsia="zh-CN"/>
        </w:rPr>
        <w:t xml:space="preserve">The handling (start/running/expiry) of the timers needs to be done by source </w:t>
      </w:r>
      <w:proofErr w:type="spellStart"/>
      <w:r w:rsidR="00BE41DF">
        <w:rPr>
          <w:lang w:val="en-GB" w:eastAsia="zh-CN"/>
        </w:rPr>
        <w:t>eNB</w:t>
      </w:r>
      <w:proofErr w:type="spellEnd"/>
      <w:r w:rsidR="00BE41DF">
        <w:rPr>
          <w:lang w:val="en-GB" w:eastAsia="zh-CN"/>
        </w:rPr>
        <w:t xml:space="preserve"> though, as the UE is still connected to source </w:t>
      </w:r>
      <w:proofErr w:type="spellStart"/>
      <w:r w:rsidR="00BE41DF">
        <w:rPr>
          <w:lang w:val="en-GB" w:eastAsia="zh-CN"/>
        </w:rPr>
        <w:t>eNB</w:t>
      </w:r>
      <w:proofErr w:type="spellEnd"/>
      <w:r w:rsidR="00BE41DF">
        <w:rPr>
          <w:lang w:val="en-GB" w:eastAsia="zh-CN"/>
        </w:rPr>
        <w:t xml:space="preserve"> and source </w:t>
      </w:r>
      <w:proofErr w:type="spellStart"/>
      <w:r w:rsidR="00BE41DF">
        <w:rPr>
          <w:lang w:val="en-GB" w:eastAsia="zh-CN"/>
        </w:rPr>
        <w:t>eNB</w:t>
      </w:r>
      <w:proofErr w:type="spellEnd"/>
      <w:r w:rsidR="00BE41DF">
        <w:rPr>
          <w:lang w:val="en-GB" w:eastAsia="zh-CN"/>
        </w:rPr>
        <w:t xml:space="preserve"> needs to know which potential target cells are currently configured for conditional handover. </w:t>
      </w:r>
      <w:r w:rsidR="009A0F4B">
        <w:rPr>
          <w:lang w:val="en-GB" w:eastAsia="zh-CN"/>
        </w:rPr>
        <w:t xml:space="preserve">The multiple timers can be handled in two different ways, either one timer for each target cell is sent to the UE which maintains multiple timers or source </w:t>
      </w:r>
      <w:proofErr w:type="spellStart"/>
      <w:r w:rsidR="009A0F4B">
        <w:rPr>
          <w:lang w:val="en-GB" w:eastAsia="zh-CN"/>
        </w:rPr>
        <w:t>eNB</w:t>
      </w:r>
      <w:proofErr w:type="spellEnd"/>
      <w:r w:rsidR="009A0F4B">
        <w:rPr>
          <w:lang w:val="en-GB" w:eastAsia="zh-CN"/>
        </w:rPr>
        <w:t xml:space="preserve"> merges all timers into one and sends one timer value to the UE. </w:t>
      </w:r>
    </w:p>
    <w:p w14:paraId="66EB3786" w14:textId="2E8FEB7F" w:rsidR="00BE41DF" w:rsidRPr="00BE41DF" w:rsidRDefault="00BE41DF" w:rsidP="006C5D32">
      <w:pPr>
        <w:rPr>
          <w:b/>
          <w:lang w:val="en-GB" w:eastAsia="zh-CN"/>
        </w:rPr>
      </w:pPr>
      <w:r w:rsidRPr="00BE41DF">
        <w:rPr>
          <w:b/>
          <w:lang w:val="en-GB" w:eastAsia="zh-CN"/>
        </w:rPr>
        <w:t>Observation 1: The value</w:t>
      </w:r>
      <w:r>
        <w:rPr>
          <w:b/>
          <w:lang w:val="en-GB" w:eastAsia="zh-CN"/>
        </w:rPr>
        <w:t xml:space="preserve">s of </w:t>
      </w:r>
      <w:r w:rsidRPr="00BE41DF">
        <w:rPr>
          <w:b/>
          <w:lang w:val="en-GB" w:eastAsia="zh-CN"/>
        </w:rPr>
        <w:t>validity timers</w:t>
      </w:r>
      <w:r>
        <w:rPr>
          <w:b/>
          <w:lang w:val="en-GB" w:eastAsia="zh-CN"/>
        </w:rPr>
        <w:t xml:space="preserve"> need</w:t>
      </w:r>
      <w:r w:rsidRPr="00BE41DF">
        <w:rPr>
          <w:b/>
          <w:lang w:val="en-GB" w:eastAsia="zh-CN"/>
        </w:rPr>
        <w:t xml:space="preserve"> to be set by</w:t>
      </w:r>
      <w:r w:rsidR="00A10FAF">
        <w:rPr>
          <w:b/>
          <w:lang w:val="en-GB" w:eastAsia="zh-CN"/>
        </w:rPr>
        <w:t xml:space="preserve"> (or with input from)</w:t>
      </w:r>
      <w:r w:rsidRPr="00BE41DF">
        <w:rPr>
          <w:b/>
          <w:lang w:val="en-GB" w:eastAsia="zh-CN"/>
        </w:rPr>
        <w:t xml:space="preserve"> target </w:t>
      </w:r>
      <w:proofErr w:type="spellStart"/>
      <w:r w:rsidRPr="00BE41DF">
        <w:rPr>
          <w:b/>
          <w:lang w:val="en-GB" w:eastAsia="zh-CN"/>
        </w:rPr>
        <w:t>eNB</w:t>
      </w:r>
      <w:proofErr w:type="spellEnd"/>
      <w:r w:rsidRPr="00BE41DF">
        <w:rPr>
          <w:b/>
          <w:lang w:val="en-GB" w:eastAsia="zh-CN"/>
        </w:rPr>
        <w:t xml:space="preserve">, but the handling of the timers needs to be done by source </w:t>
      </w:r>
      <w:proofErr w:type="spellStart"/>
      <w:r w:rsidRPr="00BE41DF">
        <w:rPr>
          <w:b/>
          <w:lang w:val="en-GB" w:eastAsia="zh-CN"/>
        </w:rPr>
        <w:t>eNB</w:t>
      </w:r>
      <w:proofErr w:type="spellEnd"/>
      <w:r w:rsidRPr="00BE41DF">
        <w:rPr>
          <w:b/>
          <w:lang w:val="en-GB" w:eastAsia="zh-CN"/>
        </w:rPr>
        <w:t xml:space="preserve">. </w:t>
      </w:r>
    </w:p>
    <w:p w14:paraId="6736EBFF" w14:textId="6EF59616" w:rsidR="00CF5AA5" w:rsidRDefault="009A0F4B" w:rsidP="006C5D32">
      <w:pPr>
        <w:rPr>
          <w:lang w:val="en-GB" w:eastAsia="zh-CN"/>
        </w:rPr>
      </w:pPr>
      <w:r>
        <w:rPr>
          <w:lang w:val="en-GB" w:eastAsia="zh-CN"/>
        </w:rPr>
        <w:t xml:space="preserve">It source </w:t>
      </w:r>
      <w:proofErr w:type="spellStart"/>
      <w:r>
        <w:rPr>
          <w:lang w:val="en-GB" w:eastAsia="zh-CN"/>
        </w:rPr>
        <w:t>eNB</w:t>
      </w:r>
      <w:proofErr w:type="spellEnd"/>
      <w:r>
        <w:rPr>
          <w:lang w:val="en-GB" w:eastAsia="zh-CN"/>
        </w:rPr>
        <w:t xml:space="preserve"> merges timers from all target cells into one, the smallest value of all timers need to be taken into account </w:t>
      </w:r>
      <w:r w:rsidR="00CF5AA5">
        <w:rPr>
          <w:lang w:val="en-GB" w:eastAsia="zh-CN"/>
        </w:rPr>
        <w:t xml:space="preserve">as the target node with the shortest value will not reserve resources any longer than it has set the timer value to. When the source </w:t>
      </w:r>
      <w:proofErr w:type="spellStart"/>
      <w:r w:rsidR="00CF5AA5">
        <w:rPr>
          <w:lang w:val="en-GB" w:eastAsia="zh-CN"/>
        </w:rPr>
        <w:t>eNB</w:t>
      </w:r>
      <w:proofErr w:type="spellEnd"/>
      <w:r w:rsidR="00CF5AA5">
        <w:rPr>
          <w:lang w:val="en-GB" w:eastAsia="zh-CN"/>
        </w:rPr>
        <w:t xml:space="preserve"> has defined the merged timer value it needs to inform other potential target </w:t>
      </w:r>
      <w:proofErr w:type="spellStart"/>
      <w:r w:rsidR="00CF5AA5">
        <w:rPr>
          <w:lang w:val="en-GB" w:eastAsia="zh-CN"/>
        </w:rPr>
        <w:t>eNBs</w:t>
      </w:r>
      <w:proofErr w:type="spellEnd"/>
      <w:r w:rsidR="00CF5AA5">
        <w:rPr>
          <w:lang w:val="en-GB" w:eastAsia="zh-CN"/>
        </w:rPr>
        <w:t xml:space="preserve"> that the timer value they set is not valid, but instead the merged timer value. That is necessary so that there is no mismatch between the timer value in the UE and the timer value in the </w:t>
      </w:r>
      <w:proofErr w:type="spellStart"/>
      <w:r w:rsidR="00CF5AA5">
        <w:rPr>
          <w:lang w:val="en-GB" w:eastAsia="zh-CN"/>
        </w:rPr>
        <w:t>eNB</w:t>
      </w:r>
      <w:proofErr w:type="spellEnd"/>
      <w:r w:rsidR="00CF5AA5">
        <w:rPr>
          <w:lang w:val="en-GB" w:eastAsia="zh-CN"/>
        </w:rPr>
        <w:t xml:space="preserve"> and so that the potential target </w:t>
      </w:r>
      <w:proofErr w:type="spellStart"/>
      <w:r w:rsidR="00CF5AA5">
        <w:rPr>
          <w:lang w:val="en-GB" w:eastAsia="zh-CN"/>
        </w:rPr>
        <w:t>eNBs</w:t>
      </w:r>
      <w:proofErr w:type="spellEnd"/>
      <w:r w:rsidR="00CF5AA5">
        <w:rPr>
          <w:lang w:val="en-GB" w:eastAsia="zh-CN"/>
        </w:rPr>
        <w:t xml:space="preserve"> can release the resources when the UE releases the conditional handover configuration. This is a first source </w:t>
      </w:r>
      <w:r w:rsidR="00E2055C">
        <w:rPr>
          <w:lang w:val="en-GB" w:eastAsia="zh-CN"/>
        </w:rPr>
        <w:t>of increased network signalling caused by validity timers.</w:t>
      </w:r>
      <w:r w:rsidR="00CF5AA5">
        <w:rPr>
          <w:lang w:val="en-GB" w:eastAsia="zh-CN"/>
        </w:rPr>
        <w:t xml:space="preserve"> </w:t>
      </w:r>
    </w:p>
    <w:p w14:paraId="750B68AF" w14:textId="73ED23A7" w:rsidR="00F97131" w:rsidRDefault="00CF5AA5" w:rsidP="006C5D32">
      <w:pPr>
        <w:rPr>
          <w:lang w:val="en-GB" w:eastAsia="zh-CN"/>
        </w:rPr>
      </w:pPr>
      <w:r>
        <w:rPr>
          <w:lang w:val="en-GB" w:eastAsia="zh-CN"/>
        </w:rPr>
        <w:t>Another source of increased signalling is</w:t>
      </w:r>
      <w:r w:rsidR="00F97131">
        <w:rPr>
          <w:lang w:val="en-GB" w:eastAsia="zh-CN"/>
        </w:rPr>
        <w:t xml:space="preserve"> if the timer is about to expire and no handover has occurred. The source </w:t>
      </w:r>
      <w:proofErr w:type="spellStart"/>
      <w:r w:rsidR="00F97131">
        <w:rPr>
          <w:lang w:val="en-GB" w:eastAsia="zh-CN"/>
        </w:rPr>
        <w:t>eNB</w:t>
      </w:r>
      <w:proofErr w:type="spellEnd"/>
      <w:r w:rsidR="00F97131">
        <w:rPr>
          <w:lang w:val="en-GB" w:eastAsia="zh-CN"/>
        </w:rPr>
        <w:t xml:space="preserve"> then needs to ask all potential target </w:t>
      </w:r>
      <w:proofErr w:type="spellStart"/>
      <w:r w:rsidR="00F97131">
        <w:rPr>
          <w:lang w:val="en-GB" w:eastAsia="zh-CN"/>
        </w:rPr>
        <w:t>eNBs</w:t>
      </w:r>
      <w:proofErr w:type="spellEnd"/>
      <w:r w:rsidR="00F97131">
        <w:rPr>
          <w:lang w:val="en-GB" w:eastAsia="zh-CN"/>
        </w:rPr>
        <w:t xml:space="preserve"> if the timer value can be prolonged and all target nodes need to reply to source </w:t>
      </w:r>
      <w:proofErr w:type="spellStart"/>
      <w:r w:rsidR="00F97131">
        <w:rPr>
          <w:lang w:val="en-GB" w:eastAsia="zh-CN"/>
        </w:rPr>
        <w:t>eNB</w:t>
      </w:r>
      <w:proofErr w:type="spellEnd"/>
      <w:r w:rsidR="00F97131">
        <w:rPr>
          <w:lang w:val="en-GB" w:eastAsia="zh-CN"/>
        </w:rPr>
        <w:t xml:space="preserve"> with new timer values and the procedure with merging of timers needs to be repeated. A new configuration message also needs to be sent to the UE just to inform that the timer valu</w:t>
      </w:r>
      <w:r w:rsidR="00E2055C">
        <w:rPr>
          <w:lang w:val="en-GB" w:eastAsia="zh-CN"/>
        </w:rPr>
        <w:t>e has been prolonged</w:t>
      </w:r>
      <w:r w:rsidR="00F97131">
        <w:rPr>
          <w:lang w:val="en-GB" w:eastAsia="zh-CN"/>
        </w:rPr>
        <w:t xml:space="preserve">. </w:t>
      </w:r>
    </w:p>
    <w:p w14:paraId="69A6F8AF" w14:textId="4E2AAAB3" w:rsidR="008005E0" w:rsidRDefault="00F97131" w:rsidP="006C5D32">
      <w:pPr>
        <w:rPr>
          <w:lang w:val="en-GB" w:eastAsia="zh-CN"/>
        </w:rPr>
      </w:pPr>
      <w:r>
        <w:rPr>
          <w:lang w:val="en-GB" w:eastAsia="zh-CN"/>
        </w:rPr>
        <w:t xml:space="preserve">Also, </w:t>
      </w:r>
      <w:r w:rsidR="00CF5AA5">
        <w:rPr>
          <w:lang w:val="en-GB" w:eastAsia="zh-CN"/>
        </w:rPr>
        <w:t>if the network wants to add a cell in the conditional handover configuration</w:t>
      </w:r>
      <w:r>
        <w:rPr>
          <w:lang w:val="en-GB" w:eastAsia="zh-CN"/>
        </w:rPr>
        <w:t>, more signalling is needed</w:t>
      </w:r>
      <w:r w:rsidR="00CF5AA5">
        <w:rPr>
          <w:lang w:val="en-GB" w:eastAsia="zh-CN"/>
        </w:rPr>
        <w:t xml:space="preserve">. When a new cell is added, the timer for existing target cells might be close to expiry and it may be of little use to add a cell with a very short timer value. Source </w:t>
      </w:r>
      <w:proofErr w:type="spellStart"/>
      <w:r w:rsidR="00CF5AA5">
        <w:rPr>
          <w:lang w:val="en-GB" w:eastAsia="zh-CN"/>
        </w:rPr>
        <w:t>eNB</w:t>
      </w:r>
      <w:proofErr w:type="spellEnd"/>
      <w:r w:rsidR="00CF5AA5">
        <w:rPr>
          <w:lang w:val="en-GB" w:eastAsia="zh-CN"/>
        </w:rPr>
        <w:t xml:space="preserve"> then needs to ask all potential target </w:t>
      </w:r>
      <w:proofErr w:type="spellStart"/>
      <w:r w:rsidR="00CF5AA5">
        <w:rPr>
          <w:lang w:val="en-GB" w:eastAsia="zh-CN"/>
        </w:rPr>
        <w:t>eNBs</w:t>
      </w:r>
      <w:proofErr w:type="spellEnd"/>
      <w:r w:rsidR="00CF5AA5">
        <w:rPr>
          <w:lang w:val="en-GB" w:eastAsia="zh-CN"/>
        </w:rPr>
        <w:t xml:space="preserve"> if the</w:t>
      </w:r>
      <w:r>
        <w:rPr>
          <w:lang w:val="en-GB" w:eastAsia="zh-CN"/>
        </w:rPr>
        <w:t xml:space="preserve"> timer value could be extended and all target </w:t>
      </w:r>
      <w:proofErr w:type="spellStart"/>
      <w:r>
        <w:rPr>
          <w:lang w:val="en-GB" w:eastAsia="zh-CN"/>
        </w:rPr>
        <w:t>eNBs</w:t>
      </w:r>
      <w:proofErr w:type="spellEnd"/>
      <w:r>
        <w:rPr>
          <w:lang w:val="en-GB" w:eastAsia="zh-CN"/>
        </w:rPr>
        <w:t xml:space="preserve"> need to reply to source </w:t>
      </w:r>
      <w:proofErr w:type="spellStart"/>
      <w:r>
        <w:rPr>
          <w:lang w:val="en-GB" w:eastAsia="zh-CN"/>
        </w:rPr>
        <w:t>eNB</w:t>
      </w:r>
      <w:proofErr w:type="spellEnd"/>
      <w:r>
        <w:rPr>
          <w:lang w:val="en-GB" w:eastAsia="zh-CN"/>
        </w:rPr>
        <w:t xml:space="preserve">, which will send a new timer value to the UE. </w:t>
      </w:r>
    </w:p>
    <w:p w14:paraId="55E36653" w14:textId="740D6C42" w:rsidR="00606B19" w:rsidRDefault="005B21FF" w:rsidP="006C5D32">
      <w:pPr>
        <w:rPr>
          <w:lang w:val="en-GB" w:eastAsia="zh-CN"/>
        </w:rPr>
      </w:pPr>
      <w:r>
        <w:rPr>
          <w:lang w:val="en-GB" w:eastAsia="zh-CN"/>
        </w:rPr>
        <w:t xml:space="preserve">These </w:t>
      </w:r>
      <w:r w:rsidR="00606B19">
        <w:rPr>
          <w:lang w:val="en-GB" w:eastAsia="zh-CN"/>
        </w:rPr>
        <w:t>cases of p</w:t>
      </w:r>
      <w:r>
        <w:rPr>
          <w:lang w:val="en-GB" w:eastAsia="zh-CN"/>
        </w:rPr>
        <w:t>rolonging the timer</w:t>
      </w:r>
      <w:r w:rsidR="00606B19">
        <w:rPr>
          <w:lang w:val="en-GB" w:eastAsia="zh-CN"/>
        </w:rPr>
        <w:t xml:space="preserve"> cause both increased network signalling and increased signalling to the UE. </w:t>
      </w:r>
    </w:p>
    <w:p w14:paraId="31DD0F72" w14:textId="5B657A7B" w:rsidR="00F97131" w:rsidRDefault="00BB13DF" w:rsidP="006C5D32">
      <w:pPr>
        <w:rPr>
          <w:lang w:val="en-GB" w:eastAsia="zh-CN"/>
        </w:rPr>
      </w:pPr>
      <w:r>
        <w:rPr>
          <w:lang w:val="en-GB" w:eastAsia="zh-CN"/>
        </w:rPr>
        <w:t xml:space="preserve">Another problem with a validity timer is that it is very hard for the network to know what </w:t>
      </w:r>
      <w:r w:rsidR="00AE5317">
        <w:rPr>
          <w:lang w:val="en-GB" w:eastAsia="zh-CN"/>
        </w:rPr>
        <w:t xml:space="preserve">value </w:t>
      </w:r>
      <w:r w:rsidR="004C4DC3">
        <w:rPr>
          <w:lang w:val="en-GB" w:eastAsia="zh-CN"/>
        </w:rPr>
        <w:t xml:space="preserve">to set the timer to. The </w:t>
      </w:r>
      <w:proofErr w:type="spellStart"/>
      <w:r w:rsidR="004C4DC3">
        <w:rPr>
          <w:lang w:val="en-GB" w:eastAsia="zh-CN"/>
        </w:rPr>
        <w:t>eNB</w:t>
      </w:r>
      <w:proofErr w:type="spellEnd"/>
      <w:r w:rsidR="004C4DC3">
        <w:rPr>
          <w:lang w:val="en-GB" w:eastAsia="zh-CN"/>
        </w:rPr>
        <w:t xml:space="preserve"> would both need to make an estimate of in which direction the UE would move and how fast and also an estimate of how the load in the network could change. As described above it is the target </w:t>
      </w:r>
      <w:proofErr w:type="spellStart"/>
      <w:r w:rsidR="004C4DC3">
        <w:rPr>
          <w:lang w:val="en-GB" w:eastAsia="zh-CN"/>
        </w:rPr>
        <w:t>eNB</w:t>
      </w:r>
      <w:proofErr w:type="spellEnd"/>
      <w:r w:rsidR="004C4DC3">
        <w:rPr>
          <w:lang w:val="en-GB" w:eastAsia="zh-CN"/>
        </w:rPr>
        <w:t xml:space="preserve"> that needs to define the timer value and the target </w:t>
      </w:r>
      <w:proofErr w:type="spellStart"/>
      <w:r w:rsidR="004C4DC3">
        <w:rPr>
          <w:lang w:val="en-GB" w:eastAsia="zh-CN"/>
        </w:rPr>
        <w:t>eNB</w:t>
      </w:r>
      <w:proofErr w:type="spellEnd"/>
      <w:r w:rsidR="004C4DC3">
        <w:rPr>
          <w:lang w:val="en-GB" w:eastAsia="zh-CN"/>
        </w:rPr>
        <w:t xml:space="preserve"> could possibly make an estimation of the future load in the cell even though that is also hard to predict. However, it is impossible for the target </w:t>
      </w:r>
      <w:proofErr w:type="spellStart"/>
      <w:r w:rsidR="004C4DC3">
        <w:rPr>
          <w:lang w:val="en-GB" w:eastAsia="zh-CN"/>
        </w:rPr>
        <w:t>eNB</w:t>
      </w:r>
      <w:proofErr w:type="spellEnd"/>
      <w:r w:rsidR="004C4DC3">
        <w:rPr>
          <w:lang w:val="en-GB" w:eastAsia="zh-CN"/>
        </w:rPr>
        <w:t xml:space="preserve"> to make an estimate of how the UE would move as the UE is still connected to source </w:t>
      </w:r>
      <w:proofErr w:type="spellStart"/>
      <w:r w:rsidR="004C4DC3">
        <w:rPr>
          <w:lang w:val="en-GB" w:eastAsia="zh-CN"/>
        </w:rPr>
        <w:t>eNB</w:t>
      </w:r>
      <w:proofErr w:type="spellEnd"/>
      <w:r w:rsidR="004C4DC3">
        <w:rPr>
          <w:lang w:val="en-GB" w:eastAsia="zh-CN"/>
        </w:rPr>
        <w:t xml:space="preserve">. It is the source </w:t>
      </w:r>
      <w:proofErr w:type="spellStart"/>
      <w:r w:rsidR="004C4DC3">
        <w:rPr>
          <w:lang w:val="en-GB" w:eastAsia="zh-CN"/>
        </w:rPr>
        <w:t>eNB</w:t>
      </w:r>
      <w:proofErr w:type="spellEnd"/>
      <w:r w:rsidR="004C4DC3">
        <w:rPr>
          <w:lang w:val="en-GB" w:eastAsia="zh-CN"/>
        </w:rPr>
        <w:t xml:space="preserve"> that could p</w:t>
      </w:r>
      <w:r w:rsidR="006F7420">
        <w:rPr>
          <w:lang w:val="en-GB" w:eastAsia="zh-CN"/>
        </w:rPr>
        <w:t>ossibly make such an estimation</w:t>
      </w:r>
      <w:r w:rsidR="004C4DC3">
        <w:rPr>
          <w:lang w:val="en-GB" w:eastAsia="zh-CN"/>
        </w:rPr>
        <w:t xml:space="preserve">. </w:t>
      </w:r>
      <w:r w:rsidR="00606B19">
        <w:rPr>
          <w:lang w:val="en-GB" w:eastAsia="zh-CN"/>
        </w:rPr>
        <w:t xml:space="preserve">As the target </w:t>
      </w:r>
      <w:proofErr w:type="spellStart"/>
      <w:r w:rsidR="00606B19">
        <w:rPr>
          <w:lang w:val="en-GB" w:eastAsia="zh-CN"/>
        </w:rPr>
        <w:t>eNB</w:t>
      </w:r>
      <w:proofErr w:type="spellEnd"/>
      <w:r w:rsidR="00606B19">
        <w:rPr>
          <w:lang w:val="en-GB" w:eastAsia="zh-CN"/>
        </w:rPr>
        <w:t xml:space="preserve"> has no possibility to make an estimation of how the UE might move, source </w:t>
      </w:r>
      <w:proofErr w:type="spellStart"/>
      <w:r w:rsidR="00606B19">
        <w:rPr>
          <w:lang w:val="en-GB" w:eastAsia="zh-CN"/>
        </w:rPr>
        <w:t>eNB</w:t>
      </w:r>
      <w:proofErr w:type="spellEnd"/>
      <w:r w:rsidR="00606B19">
        <w:rPr>
          <w:lang w:val="en-GB" w:eastAsia="zh-CN"/>
        </w:rPr>
        <w:t xml:space="preserve"> needs to send some information to target </w:t>
      </w:r>
      <w:proofErr w:type="spellStart"/>
      <w:r w:rsidR="00606B19">
        <w:rPr>
          <w:lang w:val="en-GB" w:eastAsia="zh-CN"/>
        </w:rPr>
        <w:t>eNB</w:t>
      </w:r>
      <w:proofErr w:type="spellEnd"/>
      <w:r w:rsidR="00606B19">
        <w:rPr>
          <w:lang w:val="en-GB" w:eastAsia="zh-CN"/>
        </w:rPr>
        <w:t xml:space="preserve"> that could help target </w:t>
      </w:r>
      <w:proofErr w:type="spellStart"/>
      <w:r w:rsidR="00606B19">
        <w:rPr>
          <w:lang w:val="en-GB" w:eastAsia="zh-CN"/>
        </w:rPr>
        <w:t>eNB</w:t>
      </w:r>
      <w:proofErr w:type="spellEnd"/>
      <w:r w:rsidR="00606B19">
        <w:rPr>
          <w:lang w:val="en-GB" w:eastAsia="zh-CN"/>
        </w:rPr>
        <w:t xml:space="preserve"> in defining a good timer value. Such information could e.g. be probability of the UE coming to that target cell and an estimate of the time. This is yet another source for increased network signalling. </w:t>
      </w:r>
    </w:p>
    <w:p w14:paraId="6C238A03" w14:textId="4FBB2304" w:rsidR="00821A21" w:rsidRPr="001D48DA" w:rsidRDefault="00821A21" w:rsidP="006C5D32">
      <w:pPr>
        <w:rPr>
          <w:b/>
          <w:lang w:val="en-GB" w:eastAsia="zh-CN"/>
        </w:rPr>
      </w:pPr>
      <w:r w:rsidRPr="001D48DA">
        <w:rPr>
          <w:b/>
          <w:lang w:val="en-GB" w:eastAsia="zh-CN"/>
        </w:rPr>
        <w:t xml:space="preserve">Observation 2: </w:t>
      </w:r>
      <w:r w:rsidR="001D48DA" w:rsidRPr="001D48DA">
        <w:rPr>
          <w:b/>
          <w:lang w:val="en-GB" w:eastAsia="zh-CN"/>
        </w:rPr>
        <w:t xml:space="preserve">It is difficult for the network to estimate good values of validity timers. </w:t>
      </w:r>
      <w:r w:rsidRPr="001D48DA">
        <w:rPr>
          <w:b/>
          <w:lang w:val="en-GB" w:eastAsia="zh-CN"/>
        </w:rPr>
        <w:t xml:space="preserve"> </w:t>
      </w:r>
    </w:p>
    <w:p w14:paraId="5E6119E1" w14:textId="2D8FECF1" w:rsidR="00606B19" w:rsidRDefault="00904682" w:rsidP="006C5D32">
      <w:pPr>
        <w:rPr>
          <w:lang w:val="en-GB" w:eastAsia="zh-CN"/>
        </w:rPr>
      </w:pPr>
      <w:r>
        <w:rPr>
          <w:lang w:val="en-GB" w:eastAsia="zh-CN"/>
        </w:rPr>
        <w:t xml:space="preserve">A consequence of </w:t>
      </w:r>
      <w:proofErr w:type="spellStart"/>
      <w:r>
        <w:rPr>
          <w:lang w:val="en-GB" w:eastAsia="zh-CN"/>
        </w:rPr>
        <w:t>eNB</w:t>
      </w:r>
      <w:proofErr w:type="spellEnd"/>
      <w:r>
        <w:rPr>
          <w:lang w:val="en-GB" w:eastAsia="zh-CN"/>
        </w:rPr>
        <w:t xml:space="preserve"> not knowing which value to set the timer t</w:t>
      </w:r>
      <w:r w:rsidR="00B6411A">
        <w:rPr>
          <w:lang w:val="en-GB" w:eastAsia="zh-CN"/>
        </w:rPr>
        <w:t xml:space="preserve">o is that </w:t>
      </w:r>
      <w:proofErr w:type="spellStart"/>
      <w:r w:rsidR="00B6411A">
        <w:rPr>
          <w:lang w:val="en-GB" w:eastAsia="zh-CN"/>
        </w:rPr>
        <w:t>eNB</w:t>
      </w:r>
      <w:proofErr w:type="spellEnd"/>
      <w:r w:rsidR="00B6411A">
        <w:rPr>
          <w:lang w:val="en-GB" w:eastAsia="zh-CN"/>
        </w:rPr>
        <w:t xml:space="preserve"> would most likely set the timer value rather low to avoid reserving resources unnecessarily long. That means that the risk of timer expiry before any handover has occurred is rather high. In those cases </w:t>
      </w:r>
      <w:proofErr w:type="spellStart"/>
      <w:r w:rsidR="00B6411A">
        <w:rPr>
          <w:lang w:val="en-GB" w:eastAsia="zh-CN"/>
        </w:rPr>
        <w:t>eNB</w:t>
      </w:r>
      <w:proofErr w:type="spellEnd"/>
      <w:r w:rsidR="00B6411A">
        <w:rPr>
          <w:lang w:val="en-GB" w:eastAsia="zh-CN"/>
        </w:rPr>
        <w:t xml:space="preserve"> has to make a new </w:t>
      </w:r>
      <w:r w:rsidR="00B6411A">
        <w:rPr>
          <w:lang w:val="en-GB" w:eastAsia="zh-CN"/>
        </w:rPr>
        <w:lastRenderedPageBreak/>
        <w:t xml:space="preserve">configuration for conditional handover which leads to increased signalling towards the UE. It could be argued that </w:t>
      </w:r>
      <w:proofErr w:type="spellStart"/>
      <w:r w:rsidR="00B6411A">
        <w:rPr>
          <w:lang w:val="en-GB" w:eastAsia="zh-CN"/>
        </w:rPr>
        <w:t>eNB</w:t>
      </w:r>
      <w:proofErr w:type="spellEnd"/>
      <w:r w:rsidR="00B6411A">
        <w:rPr>
          <w:lang w:val="en-GB" w:eastAsia="zh-CN"/>
        </w:rPr>
        <w:t xml:space="preserve"> can set a high value as the resources can anyhow be released with explicit signalling, but then one can question what the use case of a timer is.</w:t>
      </w:r>
      <w:r w:rsidR="000170D9">
        <w:rPr>
          <w:lang w:val="en-GB" w:eastAsia="zh-CN"/>
        </w:rPr>
        <w:t xml:space="preserve"> </w:t>
      </w:r>
      <w:r w:rsidR="00CD7DD5">
        <w:rPr>
          <w:lang w:val="en-GB" w:eastAsia="zh-CN"/>
        </w:rPr>
        <w:t>In general, the benefits of validity timers need to be clarified.</w:t>
      </w:r>
    </w:p>
    <w:p w14:paraId="39B0A08E" w14:textId="6942A94F" w:rsidR="00B6411A" w:rsidRDefault="00B6411A" w:rsidP="006C5D32">
      <w:pPr>
        <w:rPr>
          <w:lang w:val="en-GB" w:eastAsia="zh-CN"/>
        </w:rPr>
      </w:pPr>
      <w:r>
        <w:rPr>
          <w:lang w:val="en-GB" w:eastAsia="zh-CN"/>
        </w:rPr>
        <w:t xml:space="preserve">It can be assumed that it is more common that the network does </w:t>
      </w:r>
      <w:r w:rsidR="00CD7DD5">
        <w:rPr>
          <w:lang w:val="en-GB" w:eastAsia="zh-CN"/>
        </w:rPr>
        <w:t>not have to release the resources</w:t>
      </w:r>
      <w:r>
        <w:rPr>
          <w:lang w:val="en-GB" w:eastAsia="zh-CN"/>
        </w:rPr>
        <w:t xml:space="preserve"> </w:t>
      </w:r>
      <w:r w:rsidR="00CD7DD5">
        <w:rPr>
          <w:lang w:val="en-GB" w:eastAsia="zh-CN"/>
        </w:rPr>
        <w:t xml:space="preserve">reserved </w:t>
      </w:r>
      <w:r>
        <w:rPr>
          <w:lang w:val="en-GB" w:eastAsia="zh-CN"/>
        </w:rPr>
        <w:t xml:space="preserve">for conditional handover </w:t>
      </w:r>
      <w:r w:rsidR="00CD7DD5">
        <w:rPr>
          <w:lang w:val="en-GB" w:eastAsia="zh-CN"/>
        </w:rPr>
        <w:t xml:space="preserve">before a handover is executed and then </w:t>
      </w:r>
      <w:r>
        <w:rPr>
          <w:lang w:val="en-GB" w:eastAsia="zh-CN"/>
        </w:rPr>
        <w:t>the resources are released</w:t>
      </w:r>
      <w:r w:rsidR="00CD7DD5">
        <w:rPr>
          <w:lang w:val="en-GB" w:eastAsia="zh-CN"/>
        </w:rPr>
        <w:t xml:space="preserve"> anyhow</w:t>
      </w:r>
      <w:r>
        <w:rPr>
          <w:lang w:val="en-GB" w:eastAsia="zh-CN"/>
        </w:rPr>
        <w:t xml:space="preserve">. That means that if only explicit deconfiguration is used, it would in most cases </w:t>
      </w:r>
      <w:r w:rsidR="00CD7DD5">
        <w:rPr>
          <w:lang w:val="en-GB" w:eastAsia="zh-CN"/>
        </w:rPr>
        <w:t>lead to no extra signalling. V</w:t>
      </w:r>
      <w:r>
        <w:rPr>
          <w:lang w:val="en-GB" w:eastAsia="zh-CN"/>
        </w:rPr>
        <w:t>alidity timer</w:t>
      </w:r>
      <w:r w:rsidR="00CD7DD5">
        <w:rPr>
          <w:lang w:val="en-GB" w:eastAsia="zh-CN"/>
        </w:rPr>
        <w:t>s on the other hand cause</w:t>
      </w:r>
      <w:r>
        <w:rPr>
          <w:lang w:val="en-GB" w:eastAsia="zh-CN"/>
        </w:rPr>
        <w:t xml:space="preserve"> a lot of network signalling and some extra UE signalling as described above. </w:t>
      </w:r>
    </w:p>
    <w:p w14:paraId="33B05BE8" w14:textId="341A8569" w:rsidR="00B6411A" w:rsidRPr="000A4E20" w:rsidRDefault="00BE41DF" w:rsidP="006C5D32">
      <w:pPr>
        <w:rPr>
          <w:b/>
          <w:lang w:val="en-GB" w:eastAsia="zh-CN"/>
        </w:rPr>
      </w:pPr>
      <w:r>
        <w:rPr>
          <w:b/>
          <w:lang w:val="en-GB" w:eastAsia="zh-CN"/>
        </w:rPr>
        <w:t>Observation 2</w:t>
      </w:r>
      <w:r w:rsidR="00B6411A" w:rsidRPr="000A4E20">
        <w:rPr>
          <w:b/>
          <w:lang w:val="en-GB" w:eastAsia="zh-CN"/>
        </w:rPr>
        <w:t>:</w:t>
      </w:r>
      <w:r w:rsidR="00904FC9">
        <w:rPr>
          <w:b/>
          <w:lang w:val="en-GB" w:eastAsia="zh-CN"/>
        </w:rPr>
        <w:t xml:space="preserve"> V</w:t>
      </w:r>
      <w:r w:rsidR="000A4E20" w:rsidRPr="000A4E20">
        <w:rPr>
          <w:b/>
          <w:lang w:val="en-GB" w:eastAsia="zh-CN"/>
        </w:rPr>
        <w:t>alidity timer</w:t>
      </w:r>
      <w:r w:rsidR="00904FC9">
        <w:rPr>
          <w:b/>
          <w:lang w:val="en-GB" w:eastAsia="zh-CN"/>
        </w:rPr>
        <w:t>s</w:t>
      </w:r>
      <w:r w:rsidR="000A4E20" w:rsidRPr="000A4E20">
        <w:rPr>
          <w:b/>
          <w:lang w:val="en-GB" w:eastAsia="zh-CN"/>
        </w:rPr>
        <w:t xml:space="preserve"> cau</w:t>
      </w:r>
      <w:r w:rsidR="00904FC9">
        <w:rPr>
          <w:b/>
          <w:lang w:val="en-GB" w:eastAsia="zh-CN"/>
        </w:rPr>
        <w:t>se</w:t>
      </w:r>
      <w:r w:rsidR="000A4E20" w:rsidRPr="000A4E20">
        <w:rPr>
          <w:b/>
          <w:lang w:val="en-GB" w:eastAsia="zh-CN"/>
        </w:rPr>
        <w:t xml:space="preserve"> a lot of network signalling.</w:t>
      </w:r>
    </w:p>
    <w:p w14:paraId="6AD7EAF6" w14:textId="15853DEB" w:rsidR="000A4E20" w:rsidRDefault="000A4E20" w:rsidP="006C5D32">
      <w:pPr>
        <w:rPr>
          <w:b/>
          <w:lang w:val="en-GB" w:eastAsia="zh-CN"/>
        </w:rPr>
      </w:pPr>
      <w:r w:rsidRPr="000A4E20">
        <w:rPr>
          <w:b/>
          <w:lang w:val="en-GB" w:eastAsia="zh-CN"/>
        </w:rPr>
        <w:t>Observ</w:t>
      </w:r>
      <w:r w:rsidR="00BE41DF">
        <w:rPr>
          <w:b/>
          <w:lang w:val="en-GB" w:eastAsia="zh-CN"/>
        </w:rPr>
        <w:t>ation 3</w:t>
      </w:r>
      <w:r w:rsidR="00904FC9">
        <w:rPr>
          <w:b/>
          <w:lang w:val="en-GB" w:eastAsia="zh-CN"/>
        </w:rPr>
        <w:t>: V</w:t>
      </w:r>
      <w:r w:rsidRPr="000A4E20">
        <w:rPr>
          <w:b/>
          <w:lang w:val="en-GB" w:eastAsia="zh-CN"/>
        </w:rPr>
        <w:t>alidity timer</w:t>
      </w:r>
      <w:r w:rsidR="00904FC9">
        <w:rPr>
          <w:b/>
          <w:lang w:val="en-GB" w:eastAsia="zh-CN"/>
        </w:rPr>
        <w:t>s</w:t>
      </w:r>
      <w:r w:rsidRPr="000A4E20">
        <w:rPr>
          <w:b/>
          <w:lang w:val="en-GB" w:eastAsia="zh-CN"/>
        </w:rPr>
        <w:t xml:space="preserve"> </w:t>
      </w:r>
      <w:r w:rsidR="00904FC9">
        <w:rPr>
          <w:b/>
          <w:lang w:val="en-GB" w:eastAsia="zh-CN"/>
        </w:rPr>
        <w:t>are</w:t>
      </w:r>
      <w:r w:rsidRPr="000A4E20">
        <w:rPr>
          <w:b/>
          <w:lang w:val="en-GB" w:eastAsia="zh-CN"/>
        </w:rPr>
        <w:t xml:space="preserve"> likely to cause more signalling towards the UE than if only explicit deconfiguration is used.</w:t>
      </w:r>
    </w:p>
    <w:p w14:paraId="52F65597" w14:textId="145F0B37" w:rsidR="000A4E20" w:rsidRPr="000A4E20" w:rsidRDefault="00BE41DF" w:rsidP="006C5D32">
      <w:pPr>
        <w:rPr>
          <w:b/>
          <w:lang w:val="en-GB" w:eastAsia="zh-CN"/>
        </w:rPr>
      </w:pPr>
      <w:r>
        <w:rPr>
          <w:b/>
          <w:lang w:val="en-GB" w:eastAsia="zh-CN"/>
        </w:rPr>
        <w:t>Observation 4</w:t>
      </w:r>
      <w:r w:rsidR="000A4E20">
        <w:rPr>
          <w:b/>
          <w:lang w:val="en-GB" w:eastAsia="zh-CN"/>
        </w:rPr>
        <w:t>: The use case of a validity timer is unclear.</w:t>
      </w:r>
    </w:p>
    <w:p w14:paraId="6129988B" w14:textId="5E42A3DD" w:rsidR="00B6411A" w:rsidRDefault="00B6411A" w:rsidP="006C5D32">
      <w:pPr>
        <w:rPr>
          <w:lang w:val="en-GB" w:eastAsia="zh-CN"/>
        </w:rPr>
      </w:pPr>
      <w:r>
        <w:rPr>
          <w:lang w:val="en-GB" w:eastAsia="zh-CN"/>
        </w:rPr>
        <w:t xml:space="preserve">Another problem with a validity timer is that there is a very high risk for mismatch between the timer in the UE and in the network. </w:t>
      </w:r>
      <w:r w:rsidR="00AA08F2">
        <w:rPr>
          <w:lang w:val="en-GB" w:eastAsia="zh-CN"/>
        </w:rPr>
        <w:t>The timer value</w:t>
      </w:r>
      <w:r w:rsidR="00495BEC">
        <w:rPr>
          <w:lang w:val="en-GB" w:eastAsia="zh-CN"/>
        </w:rPr>
        <w:t>s</w:t>
      </w:r>
      <w:r w:rsidR="00AA08F2">
        <w:rPr>
          <w:lang w:val="en-GB" w:eastAsia="zh-CN"/>
        </w:rPr>
        <w:t xml:space="preserve"> </w:t>
      </w:r>
      <w:r w:rsidR="00495BEC">
        <w:rPr>
          <w:lang w:val="en-GB" w:eastAsia="zh-CN"/>
        </w:rPr>
        <w:t>need</w:t>
      </w:r>
      <w:r w:rsidR="00BC2D13">
        <w:rPr>
          <w:lang w:val="en-GB" w:eastAsia="zh-CN"/>
        </w:rPr>
        <w:t xml:space="preserve"> to be </w:t>
      </w:r>
      <w:r w:rsidR="00AA08F2">
        <w:rPr>
          <w:lang w:val="en-GB" w:eastAsia="zh-CN"/>
        </w:rPr>
        <w:t>exchanged between network nodes, possibly back and forth a couple of times as described above</w:t>
      </w:r>
      <w:r w:rsidR="00E45821">
        <w:rPr>
          <w:lang w:val="en-GB" w:eastAsia="zh-CN"/>
        </w:rPr>
        <w:t xml:space="preserve">, </w:t>
      </w:r>
      <w:proofErr w:type="gramStart"/>
      <w:r w:rsidR="00E45821">
        <w:rPr>
          <w:lang w:val="en-GB" w:eastAsia="zh-CN"/>
        </w:rPr>
        <w:t>and also</w:t>
      </w:r>
      <w:proofErr w:type="gramEnd"/>
      <w:r w:rsidR="00E45821">
        <w:rPr>
          <w:lang w:val="en-GB" w:eastAsia="zh-CN"/>
        </w:rPr>
        <w:t xml:space="preserve"> sent to the UE. It is likely that the end result is that the timer value in the UE and in the network are slightly different which could lead to failed handovers if the network has already released the resources which the UE think are still reserved.</w:t>
      </w:r>
    </w:p>
    <w:p w14:paraId="5C5D62A2" w14:textId="0EE7A84A" w:rsidR="00E45821" w:rsidRPr="00BE41DF" w:rsidRDefault="00BE41DF" w:rsidP="006C5D32">
      <w:pPr>
        <w:rPr>
          <w:b/>
          <w:lang w:val="en-GB" w:eastAsia="zh-CN"/>
        </w:rPr>
      </w:pPr>
      <w:r>
        <w:rPr>
          <w:b/>
          <w:lang w:val="en-GB" w:eastAsia="zh-CN"/>
        </w:rPr>
        <w:t>Observation 5</w:t>
      </w:r>
      <w:r w:rsidR="000A4E20" w:rsidRPr="00BE41DF">
        <w:rPr>
          <w:b/>
          <w:lang w:val="en-GB" w:eastAsia="zh-CN"/>
        </w:rPr>
        <w:t xml:space="preserve">: </w:t>
      </w:r>
      <w:r w:rsidRPr="00BE41DF">
        <w:rPr>
          <w:b/>
          <w:lang w:val="en-GB" w:eastAsia="zh-CN"/>
        </w:rPr>
        <w:t>There is a risk of mismatch of the timer value in the UE and in the network</w:t>
      </w:r>
      <w:r>
        <w:rPr>
          <w:b/>
          <w:lang w:val="en-GB" w:eastAsia="zh-CN"/>
        </w:rPr>
        <w:t>,</w:t>
      </w:r>
      <w:r w:rsidRPr="00BE41DF">
        <w:rPr>
          <w:b/>
          <w:lang w:val="en-GB" w:eastAsia="zh-CN"/>
        </w:rPr>
        <w:t xml:space="preserve"> which may lead to unsuccessful handovers.</w:t>
      </w:r>
    </w:p>
    <w:p w14:paraId="3714E3BA" w14:textId="3BA81F5C" w:rsidR="003D5603" w:rsidRDefault="000170D9" w:rsidP="003D5603">
      <w:pPr>
        <w:rPr>
          <w:lang w:val="en-GB" w:eastAsia="zh-CN"/>
        </w:rPr>
      </w:pPr>
      <w:r>
        <w:rPr>
          <w:lang w:val="en-GB" w:eastAsia="zh-CN"/>
        </w:rPr>
        <w:t>Due to the reasons and observations described above it is proposed that RAN2 agrees that it is sufficient with explicit deconfiguration of conditional handover configurations.</w:t>
      </w:r>
    </w:p>
    <w:p w14:paraId="3BC7DDF2" w14:textId="2151C3AB" w:rsidR="000170D9" w:rsidRPr="000170D9" w:rsidRDefault="00202B15" w:rsidP="003D5603">
      <w:pPr>
        <w:rPr>
          <w:b/>
          <w:lang w:val="en-GB" w:eastAsia="zh-CN"/>
        </w:rPr>
      </w:pPr>
      <w:r>
        <w:rPr>
          <w:b/>
          <w:lang w:val="en-GB" w:eastAsia="zh-CN"/>
        </w:rPr>
        <w:t>Proposal 5</w:t>
      </w:r>
      <w:r w:rsidR="000170D9" w:rsidRPr="000170D9">
        <w:rPr>
          <w:b/>
          <w:lang w:val="en-GB" w:eastAsia="zh-CN"/>
        </w:rPr>
        <w:t>: Explicit deconfiguration of conditional handover configurations is sufficient</w:t>
      </w:r>
      <w:r w:rsidR="00F22844">
        <w:rPr>
          <w:b/>
          <w:lang w:val="en-GB" w:eastAsia="zh-CN"/>
        </w:rPr>
        <w:t xml:space="preserve"> </w:t>
      </w:r>
      <w:r w:rsidR="00F22844" w:rsidRPr="00F22844">
        <w:rPr>
          <w:b/>
          <w:lang w:val="en-GB" w:eastAsia="zh-CN"/>
        </w:rPr>
        <w:t>(i.e. RAN2 does not introduce UE autonomous release of CHO)</w:t>
      </w:r>
      <w:r w:rsidR="000170D9" w:rsidRPr="000170D9">
        <w:rPr>
          <w:b/>
          <w:lang w:val="en-GB" w:eastAsia="zh-CN"/>
        </w:rPr>
        <w:t>.</w:t>
      </w:r>
    </w:p>
    <w:p w14:paraId="4528E05D" w14:textId="78CD1C2B" w:rsidR="00CF523C" w:rsidRPr="0025326E" w:rsidRDefault="005C1525" w:rsidP="002F5536">
      <w:pPr>
        <w:rPr>
          <w:lang w:val="en-GB" w:eastAsia="zh-CN"/>
        </w:rPr>
      </w:pPr>
      <w:r>
        <w:rPr>
          <w:lang w:val="en-GB" w:eastAsia="zh-CN"/>
        </w:rPr>
        <w:t xml:space="preserve">With </w:t>
      </w:r>
      <w:r w:rsidR="00CF523C" w:rsidRPr="0025326E">
        <w:rPr>
          <w:lang w:val="en-GB" w:eastAsia="zh-CN"/>
        </w:rPr>
        <w:t>RRC reconfiguration message</w:t>
      </w:r>
      <w:r>
        <w:rPr>
          <w:lang w:val="en-GB" w:eastAsia="zh-CN"/>
        </w:rPr>
        <w:t>s</w:t>
      </w:r>
      <w:r w:rsidR="00CF523C" w:rsidRPr="0025326E">
        <w:rPr>
          <w:lang w:val="en-GB" w:eastAsia="zh-CN"/>
        </w:rPr>
        <w:t xml:space="preserve">, it is the network that initiates the </w:t>
      </w:r>
      <w:r w:rsidR="00B07516" w:rsidRPr="0025326E">
        <w:rPr>
          <w:lang w:val="en-GB" w:eastAsia="zh-CN"/>
        </w:rPr>
        <w:t xml:space="preserve">cancellation of conditional handover. Some information from the UE could help the network to make the right decision about which cells are most suitable to remove from the conditional handover configuration. </w:t>
      </w:r>
      <w:r w:rsidR="00256655" w:rsidRPr="0025326E">
        <w:rPr>
          <w:lang w:val="en-GB" w:eastAsia="zh-CN"/>
        </w:rPr>
        <w:t>It is a common understanding</w:t>
      </w:r>
      <w:r w:rsidR="00AC67AB" w:rsidRPr="0025326E">
        <w:rPr>
          <w:lang w:val="en-GB" w:eastAsia="zh-CN"/>
        </w:rPr>
        <w:t xml:space="preserve"> that the UE </w:t>
      </w:r>
      <w:r w:rsidR="009F71B9">
        <w:rPr>
          <w:lang w:val="en-GB" w:eastAsia="zh-CN"/>
        </w:rPr>
        <w:t xml:space="preserve">is configured to send a </w:t>
      </w:r>
      <w:proofErr w:type="spellStart"/>
      <w:r w:rsidR="009F71B9" w:rsidRPr="009F71B9">
        <w:rPr>
          <w:i/>
          <w:lang w:val="en-GB" w:eastAsia="zh-CN"/>
        </w:rPr>
        <w:t>MeasurementReport</w:t>
      </w:r>
      <w:proofErr w:type="spellEnd"/>
      <w:r w:rsidR="009F71B9">
        <w:rPr>
          <w:lang w:val="en-GB" w:eastAsia="zh-CN"/>
        </w:rPr>
        <w:t xml:space="preserve"> when it </w:t>
      </w:r>
      <w:r w:rsidR="00AC67AB" w:rsidRPr="0025326E">
        <w:rPr>
          <w:lang w:val="en-GB" w:eastAsia="zh-CN"/>
        </w:rPr>
        <w:t xml:space="preserve">approaches another cell and </w:t>
      </w:r>
      <w:r w:rsidR="007651A1" w:rsidRPr="0025326E">
        <w:rPr>
          <w:lang w:val="en-GB" w:eastAsia="zh-CN"/>
        </w:rPr>
        <w:t>it is a suitable time for the network to configure conditional handover, see also</w:t>
      </w:r>
      <w:r w:rsidR="000170D9">
        <w:rPr>
          <w:lang w:val="en-GB" w:eastAsia="zh-CN"/>
        </w:rPr>
        <w:t xml:space="preserve"> </w:t>
      </w:r>
      <w:r w:rsidR="000170D9">
        <w:rPr>
          <w:lang w:val="en-GB" w:eastAsia="zh-CN"/>
        </w:rPr>
        <w:fldChar w:fldCharType="begin"/>
      </w:r>
      <w:r w:rsidR="000170D9">
        <w:rPr>
          <w:lang w:val="en-GB" w:eastAsia="zh-CN"/>
        </w:rPr>
        <w:instrText xml:space="preserve"> REF _Ref3885717 \r \h </w:instrText>
      </w:r>
      <w:r w:rsidR="000170D9">
        <w:rPr>
          <w:lang w:val="en-GB" w:eastAsia="zh-CN"/>
        </w:rPr>
      </w:r>
      <w:r w:rsidR="000170D9">
        <w:rPr>
          <w:lang w:val="en-GB" w:eastAsia="zh-CN"/>
        </w:rPr>
        <w:fldChar w:fldCharType="separate"/>
      </w:r>
      <w:r w:rsidR="00F845CF">
        <w:rPr>
          <w:lang w:val="en-GB" w:eastAsia="zh-CN"/>
        </w:rPr>
        <w:t>[3]</w:t>
      </w:r>
      <w:r w:rsidR="000170D9">
        <w:rPr>
          <w:lang w:val="en-GB" w:eastAsia="zh-CN"/>
        </w:rPr>
        <w:fldChar w:fldCharType="end"/>
      </w:r>
      <w:r w:rsidR="007651A1" w:rsidRPr="0025326E">
        <w:rPr>
          <w:lang w:val="en-GB" w:eastAsia="zh-CN"/>
        </w:rPr>
        <w:t>.</w:t>
      </w:r>
      <w:r w:rsidR="007572DC" w:rsidRPr="0025326E">
        <w:rPr>
          <w:lang w:val="en-GB" w:eastAsia="zh-CN"/>
        </w:rPr>
        <w:t xml:space="preserve"> The same could also apply in the other direction, that the </w:t>
      </w:r>
      <w:r w:rsidR="00D13F5B" w:rsidRPr="0025326E">
        <w:rPr>
          <w:lang w:val="en-GB" w:eastAsia="zh-CN"/>
        </w:rPr>
        <w:t xml:space="preserve">UE sends </w:t>
      </w:r>
      <w:r w:rsidR="00D17121">
        <w:rPr>
          <w:lang w:val="en-GB" w:eastAsia="zh-CN"/>
        </w:rPr>
        <w:t xml:space="preserve">a </w:t>
      </w:r>
      <w:proofErr w:type="spellStart"/>
      <w:r w:rsidR="00D17121" w:rsidRPr="009F71B9">
        <w:rPr>
          <w:i/>
          <w:lang w:val="en-GB" w:eastAsia="zh-CN"/>
        </w:rPr>
        <w:t>MeasurementReport</w:t>
      </w:r>
      <w:proofErr w:type="spellEnd"/>
      <w:r w:rsidR="00D17121">
        <w:rPr>
          <w:lang w:val="en-GB" w:eastAsia="zh-CN"/>
        </w:rPr>
        <w:t xml:space="preserve"> </w:t>
      </w:r>
      <w:r w:rsidR="00D13F5B" w:rsidRPr="0025326E">
        <w:rPr>
          <w:lang w:val="en-GB" w:eastAsia="zh-CN"/>
        </w:rPr>
        <w:t>when it moves away from another cell and it might be suitable to remove the cell from the conditional handover configuration.</w:t>
      </w:r>
    </w:p>
    <w:p w14:paraId="4585FF09" w14:textId="38A7EA6A" w:rsidR="00272FEA" w:rsidRPr="005C1525" w:rsidRDefault="00B46EB1" w:rsidP="005C1525">
      <w:pPr>
        <w:rPr>
          <w:b/>
          <w:lang w:val="en-GB" w:eastAsia="zh-CN"/>
        </w:rPr>
      </w:pPr>
      <w:r>
        <w:rPr>
          <w:b/>
          <w:lang w:val="en-GB" w:eastAsia="zh-CN"/>
        </w:rPr>
        <w:t>Observation</w:t>
      </w:r>
      <w:r w:rsidR="00487676">
        <w:rPr>
          <w:b/>
          <w:lang w:val="en-GB" w:eastAsia="zh-CN"/>
        </w:rPr>
        <w:t xml:space="preserve"> 6</w:t>
      </w:r>
      <w:r w:rsidR="00D13F5B" w:rsidRPr="0025326E">
        <w:rPr>
          <w:b/>
          <w:lang w:val="en-GB" w:eastAsia="zh-CN"/>
        </w:rPr>
        <w:t xml:space="preserve">: The </w:t>
      </w:r>
      <w:r w:rsidR="00B95270" w:rsidRPr="0025326E">
        <w:rPr>
          <w:b/>
          <w:lang w:val="en-GB" w:eastAsia="zh-CN"/>
        </w:rPr>
        <w:t xml:space="preserve">network can configure the UE </w:t>
      </w:r>
      <w:r w:rsidR="00D13F5B" w:rsidRPr="0025326E">
        <w:rPr>
          <w:b/>
          <w:lang w:val="en-GB" w:eastAsia="zh-CN"/>
        </w:rPr>
        <w:t xml:space="preserve">to send </w:t>
      </w:r>
      <w:proofErr w:type="spellStart"/>
      <w:r w:rsidR="00A054FC" w:rsidRPr="00A054FC">
        <w:rPr>
          <w:b/>
          <w:i/>
          <w:lang w:val="en-GB" w:eastAsia="zh-CN"/>
        </w:rPr>
        <w:t>MeasurementReport</w:t>
      </w:r>
      <w:proofErr w:type="spellEnd"/>
      <w:r w:rsidR="00A054FC">
        <w:rPr>
          <w:b/>
          <w:lang w:val="en-GB" w:eastAsia="zh-CN"/>
        </w:rPr>
        <w:t xml:space="preserve"> both</w:t>
      </w:r>
      <w:r w:rsidR="00D13F5B" w:rsidRPr="0025326E">
        <w:rPr>
          <w:b/>
          <w:lang w:val="en-GB" w:eastAsia="zh-CN"/>
        </w:rPr>
        <w:t xml:space="preserve"> with the purpose</w:t>
      </w:r>
      <w:r w:rsidR="00A054FC">
        <w:rPr>
          <w:b/>
          <w:lang w:val="en-GB" w:eastAsia="zh-CN"/>
        </w:rPr>
        <w:t xml:space="preserve"> of configuring</w:t>
      </w:r>
      <w:r w:rsidR="00B95270" w:rsidRPr="0025326E">
        <w:rPr>
          <w:b/>
          <w:lang w:val="en-GB" w:eastAsia="zh-CN"/>
        </w:rPr>
        <w:t xml:space="preserve"> </w:t>
      </w:r>
      <w:r w:rsidR="00D13F5B" w:rsidRPr="0025326E">
        <w:rPr>
          <w:b/>
          <w:lang w:val="en-GB" w:eastAsia="zh-CN"/>
        </w:rPr>
        <w:t xml:space="preserve">conditional handover </w:t>
      </w:r>
      <w:proofErr w:type="gramStart"/>
      <w:r w:rsidR="00D13F5B" w:rsidRPr="0025326E">
        <w:rPr>
          <w:b/>
          <w:lang w:val="en-GB" w:eastAsia="zh-CN"/>
        </w:rPr>
        <w:t>and also</w:t>
      </w:r>
      <w:proofErr w:type="gramEnd"/>
      <w:r w:rsidR="00D13F5B" w:rsidRPr="0025326E">
        <w:rPr>
          <w:b/>
          <w:lang w:val="en-GB" w:eastAsia="zh-CN"/>
        </w:rPr>
        <w:t xml:space="preserve"> </w:t>
      </w:r>
      <w:r w:rsidR="00A054FC">
        <w:rPr>
          <w:b/>
          <w:lang w:val="en-GB" w:eastAsia="zh-CN"/>
        </w:rPr>
        <w:t>with the purpose of removing</w:t>
      </w:r>
      <w:r w:rsidR="00B95270" w:rsidRPr="0025326E">
        <w:rPr>
          <w:b/>
          <w:lang w:val="en-GB" w:eastAsia="zh-CN"/>
        </w:rPr>
        <w:t xml:space="preserve"> </w:t>
      </w:r>
      <w:r w:rsidR="001C0A2F">
        <w:rPr>
          <w:b/>
          <w:lang w:val="en-GB" w:eastAsia="zh-CN"/>
        </w:rPr>
        <w:t xml:space="preserve">a </w:t>
      </w:r>
      <w:r w:rsidR="00D13F5B" w:rsidRPr="0025326E">
        <w:rPr>
          <w:b/>
          <w:lang w:val="en-GB" w:eastAsia="zh-CN"/>
        </w:rPr>
        <w:t>conditional handover</w:t>
      </w:r>
      <w:r w:rsidR="00A054FC">
        <w:rPr>
          <w:b/>
          <w:lang w:val="en-GB" w:eastAsia="zh-CN"/>
        </w:rPr>
        <w:t xml:space="preserve"> configuration</w:t>
      </w:r>
      <w:r w:rsidR="00D13F5B" w:rsidRPr="0025326E">
        <w:rPr>
          <w:b/>
          <w:lang w:val="en-GB" w:eastAsia="zh-CN"/>
        </w:rPr>
        <w:t>.</w:t>
      </w:r>
    </w:p>
    <w:p w14:paraId="372318D3" w14:textId="77777777" w:rsidR="009D725A" w:rsidRDefault="009D725A" w:rsidP="00C30004">
      <w:pPr>
        <w:pStyle w:val="Heading1"/>
      </w:pPr>
      <w:bookmarkStart w:id="2" w:name="_Toc242573360"/>
      <w:r w:rsidRPr="00C30004">
        <w:t>Summary</w:t>
      </w:r>
      <w:bookmarkEnd w:id="2"/>
    </w:p>
    <w:p w14:paraId="587C178A" w14:textId="6471C271" w:rsidR="00EA3C8E" w:rsidRDefault="005552F0" w:rsidP="001E79FB">
      <w:bookmarkStart w:id="3"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16D86EF6" w14:textId="553F7358" w:rsidR="00881439" w:rsidRDefault="00A10FAF" w:rsidP="00881439">
      <w:pPr>
        <w:rPr>
          <w:b/>
          <w:lang w:val="en-GB" w:eastAsia="zh-CN"/>
        </w:rPr>
      </w:pPr>
      <w:r w:rsidRPr="00BE41DF">
        <w:rPr>
          <w:b/>
          <w:lang w:val="en-GB" w:eastAsia="zh-CN"/>
        </w:rPr>
        <w:t>Observation 1: The value</w:t>
      </w:r>
      <w:r>
        <w:rPr>
          <w:b/>
          <w:lang w:val="en-GB" w:eastAsia="zh-CN"/>
        </w:rPr>
        <w:t xml:space="preserve">s of </w:t>
      </w:r>
      <w:r w:rsidRPr="00BE41DF">
        <w:rPr>
          <w:b/>
          <w:lang w:val="en-GB" w:eastAsia="zh-CN"/>
        </w:rPr>
        <w:t>validity timers</w:t>
      </w:r>
      <w:r>
        <w:rPr>
          <w:b/>
          <w:lang w:val="en-GB" w:eastAsia="zh-CN"/>
        </w:rPr>
        <w:t xml:space="preserve"> need</w:t>
      </w:r>
      <w:r w:rsidRPr="00BE41DF">
        <w:rPr>
          <w:b/>
          <w:lang w:val="en-GB" w:eastAsia="zh-CN"/>
        </w:rPr>
        <w:t xml:space="preserve"> to be set by</w:t>
      </w:r>
      <w:r>
        <w:rPr>
          <w:b/>
          <w:lang w:val="en-GB" w:eastAsia="zh-CN"/>
        </w:rPr>
        <w:t xml:space="preserve"> (or with input from)</w:t>
      </w:r>
      <w:r w:rsidRPr="00BE41DF">
        <w:rPr>
          <w:b/>
          <w:lang w:val="en-GB" w:eastAsia="zh-CN"/>
        </w:rPr>
        <w:t xml:space="preserve"> target </w:t>
      </w:r>
      <w:proofErr w:type="spellStart"/>
      <w:r w:rsidRPr="00BE41DF">
        <w:rPr>
          <w:b/>
          <w:lang w:val="en-GB" w:eastAsia="zh-CN"/>
        </w:rPr>
        <w:t>eNB</w:t>
      </w:r>
      <w:proofErr w:type="spellEnd"/>
      <w:r w:rsidRPr="00BE41DF">
        <w:rPr>
          <w:b/>
          <w:lang w:val="en-GB" w:eastAsia="zh-CN"/>
        </w:rPr>
        <w:t xml:space="preserve">, but the handling of the timers needs to be done by source </w:t>
      </w:r>
      <w:proofErr w:type="spellStart"/>
      <w:r w:rsidRPr="00BE41DF">
        <w:rPr>
          <w:b/>
          <w:lang w:val="en-GB" w:eastAsia="zh-CN"/>
        </w:rPr>
        <w:t>eNB</w:t>
      </w:r>
      <w:proofErr w:type="spellEnd"/>
      <w:r w:rsidRPr="00BE41DF">
        <w:rPr>
          <w:b/>
          <w:lang w:val="en-GB" w:eastAsia="zh-CN"/>
        </w:rPr>
        <w:t>.</w:t>
      </w:r>
    </w:p>
    <w:p w14:paraId="7E38D3A7" w14:textId="7C5BEF58" w:rsidR="001D48DA" w:rsidRDefault="001D48DA" w:rsidP="00881439">
      <w:pPr>
        <w:rPr>
          <w:b/>
          <w:lang w:val="en-GB" w:eastAsia="zh-CN"/>
        </w:rPr>
      </w:pPr>
      <w:r w:rsidRPr="001D48DA">
        <w:rPr>
          <w:b/>
          <w:lang w:val="en-GB" w:eastAsia="zh-CN"/>
        </w:rPr>
        <w:lastRenderedPageBreak/>
        <w:t xml:space="preserve">Observation 2: It is difficult for the network to estimate good values of validity timers.  </w:t>
      </w:r>
    </w:p>
    <w:p w14:paraId="08259E13" w14:textId="0AFD97BA" w:rsidR="00881439" w:rsidRPr="000A4E20" w:rsidRDefault="001D48DA" w:rsidP="00881439">
      <w:pPr>
        <w:rPr>
          <w:b/>
          <w:lang w:val="en-GB" w:eastAsia="zh-CN"/>
        </w:rPr>
      </w:pPr>
      <w:r>
        <w:rPr>
          <w:b/>
          <w:lang w:val="en-GB" w:eastAsia="zh-CN"/>
        </w:rPr>
        <w:t>Observation 3</w:t>
      </w:r>
      <w:r w:rsidR="00881439" w:rsidRPr="000A4E20">
        <w:rPr>
          <w:b/>
          <w:lang w:val="en-GB" w:eastAsia="zh-CN"/>
        </w:rPr>
        <w:t>:</w:t>
      </w:r>
      <w:r w:rsidR="00904FC9">
        <w:rPr>
          <w:b/>
          <w:lang w:val="en-GB" w:eastAsia="zh-CN"/>
        </w:rPr>
        <w:t xml:space="preserve"> V</w:t>
      </w:r>
      <w:r w:rsidR="00881439" w:rsidRPr="000A4E20">
        <w:rPr>
          <w:b/>
          <w:lang w:val="en-GB" w:eastAsia="zh-CN"/>
        </w:rPr>
        <w:t>alidity timer</w:t>
      </w:r>
      <w:r w:rsidR="00904FC9">
        <w:rPr>
          <w:b/>
          <w:lang w:val="en-GB" w:eastAsia="zh-CN"/>
        </w:rPr>
        <w:t>s</w:t>
      </w:r>
      <w:r w:rsidR="00881439" w:rsidRPr="000A4E20">
        <w:rPr>
          <w:b/>
          <w:lang w:val="en-GB" w:eastAsia="zh-CN"/>
        </w:rPr>
        <w:t xml:space="preserve"> cau</w:t>
      </w:r>
      <w:r w:rsidR="00904FC9">
        <w:rPr>
          <w:b/>
          <w:lang w:val="en-GB" w:eastAsia="zh-CN"/>
        </w:rPr>
        <w:t>se</w:t>
      </w:r>
      <w:r w:rsidR="00881439" w:rsidRPr="000A4E20">
        <w:rPr>
          <w:b/>
          <w:lang w:val="en-GB" w:eastAsia="zh-CN"/>
        </w:rPr>
        <w:t xml:space="preserve"> a lot of network signalling.</w:t>
      </w:r>
    </w:p>
    <w:p w14:paraId="262DF60D" w14:textId="3315BF9C" w:rsidR="00881439" w:rsidRDefault="00881439" w:rsidP="00881439">
      <w:pPr>
        <w:rPr>
          <w:b/>
          <w:lang w:val="en-GB" w:eastAsia="zh-CN"/>
        </w:rPr>
      </w:pPr>
      <w:r w:rsidRPr="000A4E20">
        <w:rPr>
          <w:b/>
          <w:lang w:val="en-GB" w:eastAsia="zh-CN"/>
        </w:rPr>
        <w:t>Observ</w:t>
      </w:r>
      <w:r w:rsidR="001D48DA">
        <w:rPr>
          <w:b/>
          <w:lang w:val="en-GB" w:eastAsia="zh-CN"/>
        </w:rPr>
        <w:t>ation 4</w:t>
      </w:r>
      <w:r w:rsidR="00904FC9">
        <w:rPr>
          <w:b/>
          <w:lang w:val="en-GB" w:eastAsia="zh-CN"/>
        </w:rPr>
        <w:t>: V</w:t>
      </w:r>
      <w:r w:rsidRPr="000A4E20">
        <w:rPr>
          <w:b/>
          <w:lang w:val="en-GB" w:eastAsia="zh-CN"/>
        </w:rPr>
        <w:t>alidity timer</w:t>
      </w:r>
      <w:r w:rsidR="00904FC9">
        <w:rPr>
          <w:b/>
          <w:lang w:val="en-GB" w:eastAsia="zh-CN"/>
        </w:rPr>
        <w:t>s</w:t>
      </w:r>
      <w:r w:rsidRPr="000A4E20">
        <w:rPr>
          <w:b/>
          <w:lang w:val="en-GB" w:eastAsia="zh-CN"/>
        </w:rPr>
        <w:t xml:space="preserve"> </w:t>
      </w:r>
      <w:r w:rsidR="00904FC9">
        <w:rPr>
          <w:b/>
          <w:lang w:val="en-GB" w:eastAsia="zh-CN"/>
        </w:rPr>
        <w:t>are</w:t>
      </w:r>
      <w:r w:rsidRPr="000A4E20">
        <w:rPr>
          <w:b/>
          <w:lang w:val="en-GB" w:eastAsia="zh-CN"/>
        </w:rPr>
        <w:t xml:space="preserve"> likely to cause more signalling towards the UE than if only explicit deconfiguration is used.</w:t>
      </w:r>
    </w:p>
    <w:p w14:paraId="1093F2DB" w14:textId="20A2A7D0" w:rsidR="00881439" w:rsidRDefault="001D48DA" w:rsidP="001E79FB">
      <w:pPr>
        <w:rPr>
          <w:b/>
          <w:lang w:val="en-GB" w:eastAsia="zh-CN"/>
        </w:rPr>
      </w:pPr>
      <w:r>
        <w:rPr>
          <w:b/>
          <w:lang w:val="en-GB" w:eastAsia="zh-CN"/>
        </w:rPr>
        <w:t>Observation 5</w:t>
      </w:r>
      <w:r w:rsidR="00881439">
        <w:rPr>
          <w:b/>
          <w:lang w:val="en-GB" w:eastAsia="zh-CN"/>
        </w:rPr>
        <w:t>: The use case of a validity timer</w:t>
      </w:r>
      <w:r w:rsidR="00904FC9">
        <w:rPr>
          <w:b/>
          <w:lang w:val="en-GB" w:eastAsia="zh-CN"/>
        </w:rPr>
        <w:t>s</w:t>
      </w:r>
      <w:r w:rsidR="00881439">
        <w:rPr>
          <w:b/>
          <w:lang w:val="en-GB" w:eastAsia="zh-CN"/>
        </w:rPr>
        <w:t xml:space="preserve"> is unclear.</w:t>
      </w:r>
    </w:p>
    <w:p w14:paraId="1B0CA8B0" w14:textId="2C6DE0BA" w:rsidR="00B46EB1" w:rsidRPr="00881439" w:rsidRDefault="00B46EB1" w:rsidP="001E79FB">
      <w:pPr>
        <w:rPr>
          <w:b/>
          <w:lang w:val="en-GB" w:eastAsia="zh-CN"/>
        </w:rPr>
      </w:pPr>
      <w:r>
        <w:rPr>
          <w:b/>
          <w:lang w:val="en-GB" w:eastAsia="zh-CN"/>
        </w:rPr>
        <w:t>Observation 6</w:t>
      </w:r>
      <w:r w:rsidRPr="0025326E">
        <w:rPr>
          <w:b/>
          <w:lang w:val="en-GB" w:eastAsia="zh-CN"/>
        </w:rPr>
        <w:t xml:space="preserve">: The network can configure the UE to send </w:t>
      </w:r>
      <w:proofErr w:type="spellStart"/>
      <w:r w:rsidRPr="00A054FC">
        <w:rPr>
          <w:b/>
          <w:i/>
          <w:lang w:val="en-GB" w:eastAsia="zh-CN"/>
        </w:rPr>
        <w:t>MeasurementReport</w:t>
      </w:r>
      <w:proofErr w:type="spellEnd"/>
      <w:r>
        <w:rPr>
          <w:b/>
          <w:lang w:val="en-GB" w:eastAsia="zh-CN"/>
        </w:rPr>
        <w:t xml:space="preserve"> both</w:t>
      </w:r>
      <w:r w:rsidRPr="0025326E">
        <w:rPr>
          <w:b/>
          <w:lang w:val="en-GB" w:eastAsia="zh-CN"/>
        </w:rPr>
        <w:t xml:space="preserve"> with the purpose</w:t>
      </w:r>
      <w:r>
        <w:rPr>
          <w:b/>
          <w:lang w:val="en-GB" w:eastAsia="zh-CN"/>
        </w:rPr>
        <w:t xml:space="preserve"> of configuring</w:t>
      </w:r>
      <w:r w:rsidRPr="0025326E">
        <w:rPr>
          <w:b/>
          <w:lang w:val="en-GB" w:eastAsia="zh-CN"/>
        </w:rPr>
        <w:t xml:space="preserve"> conditional handover </w:t>
      </w:r>
      <w:proofErr w:type="gramStart"/>
      <w:r w:rsidRPr="0025326E">
        <w:rPr>
          <w:b/>
          <w:lang w:val="en-GB" w:eastAsia="zh-CN"/>
        </w:rPr>
        <w:t>and also</w:t>
      </w:r>
      <w:proofErr w:type="gramEnd"/>
      <w:r w:rsidRPr="0025326E">
        <w:rPr>
          <w:b/>
          <w:lang w:val="en-GB" w:eastAsia="zh-CN"/>
        </w:rPr>
        <w:t xml:space="preserve"> </w:t>
      </w:r>
      <w:r>
        <w:rPr>
          <w:b/>
          <w:lang w:val="en-GB" w:eastAsia="zh-CN"/>
        </w:rPr>
        <w:t>with the purpose of removing</w:t>
      </w:r>
      <w:r w:rsidRPr="0025326E">
        <w:rPr>
          <w:b/>
          <w:lang w:val="en-GB" w:eastAsia="zh-CN"/>
        </w:rPr>
        <w:t xml:space="preserve"> </w:t>
      </w:r>
      <w:r>
        <w:rPr>
          <w:b/>
          <w:lang w:val="en-GB" w:eastAsia="zh-CN"/>
        </w:rPr>
        <w:t xml:space="preserve">a </w:t>
      </w:r>
      <w:r w:rsidRPr="0025326E">
        <w:rPr>
          <w:b/>
          <w:lang w:val="en-GB" w:eastAsia="zh-CN"/>
        </w:rPr>
        <w:t>conditional handover</w:t>
      </w:r>
      <w:r>
        <w:rPr>
          <w:b/>
          <w:lang w:val="en-GB" w:eastAsia="zh-CN"/>
        </w:rPr>
        <w:t xml:space="preserve"> configuration</w:t>
      </w:r>
      <w:r w:rsidRPr="0025326E">
        <w:rPr>
          <w:b/>
          <w:lang w:val="en-GB" w:eastAsia="zh-CN"/>
        </w:rPr>
        <w:t>.</w:t>
      </w:r>
    </w:p>
    <w:p w14:paraId="429678F4" w14:textId="0AF195E4" w:rsidR="00202B15" w:rsidRPr="005E469E" w:rsidRDefault="00202B15" w:rsidP="00202B15">
      <w:pPr>
        <w:rPr>
          <w:b/>
          <w:lang w:val="en-GB" w:eastAsia="zh-CN"/>
        </w:rPr>
      </w:pPr>
      <w:r>
        <w:rPr>
          <w:b/>
          <w:lang w:val="en-GB" w:eastAsia="zh-CN"/>
        </w:rPr>
        <w:t>Proposal 1</w:t>
      </w:r>
      <w:r w:rsidRPr="00C71F98">
        <w:rPr>
          <w:b/>
          <w:lang w:val="en-GB" w:eastAsia="zh-CN"/>
        </w:rPr>
        <w:t xml:space="preserve">: The UE clears all stored conditional handover configurations when it </w:t>
      </w:r>
      <w:r w:rsidR="001A1189">
        <w:rPr>
          <w:b/>
          <w:lang w:val="en-GB" w:eastAsia="zh-CN"/>
        </w:rPr>
        <w:t xml:space="preserve">successfully </w:t>
      </w:r>
      <w:r w:rsidRPr="00C71F98">
        <w:rPr>
          <w:b/>
          <w:lang w:val="en-GB" w:eastAsia="zh-CN"/>
        </w:rPr>
        <w:t xml:space="preserve">executes a </w:t>
      </w:r>
      <w:r>
        <w:rPr>
          <w:b/>
          <w:lang w:val="en-GB" w:eastAsia="zh-CN"/>
        </w:rPr>
        <w:t xml:space="preserve">conditional </w:t>
      </w:r>
      <w:r w:rsidRPr="00C71F98">
        <w:rPr>
          <w:b/>
          <w:lang w:val="en-GB" w:eastAsia="zh-CN"/>
        </w:rPr>
        <w:t>handover.</w:t>
      </w:r>
    </w:p>
    <w:p w14:paraId="3AF21EAE" w14:textId="36EFC8EB" w:rsidR="00202B15" w:rsidRDefault="00202B15" w:rsidP="00202B15">
      <w:pPr>
        <w:rPr>
          <w:b/>
          <w:lang w:val="en-GB" w:eastAsia="zh-CN"/>
        </w:rPr>
      </w:pPr>
      <w:r>
        <w:rPr>
          <w:b/>
          <w:lang w:val="en-GB" w:eastAsia="zh-CN"/>
        </w:rPr>
        <w:t>Proposal 2</w:t>
      </w:r>
      <w:r w:rsidRPr="00C71F98">
        <w:rPr>
          <w:b/>
          <w:lang w:val="en-GB" w:eastAsia="zh-CN"/>
        </w:rPr>
        <w:t xml:space="preserve">: The UE clears all stored conditional handover configurations when it </w:t>
      </w:r>
      <w:r w:rsidR="00451EDE">
        <w:rPr>
          <w:b/>
          <w:lang w:val="en-GB" w:eastAsia="zh-CN"/>
        </w:rPr>
        <w:t xml:space="preserve">successfully </w:t>
      </w:r>
      <w:r w:rsidRPr="00C71F98">
        <w:rPr>
          <w:b/>
          <w:lang w:val="en-GB" w:eastAsia="zh-CN"/>
        </w:rPr>
        <w:t xml:space="preserve">executes a </w:t>
      </w:r>
      <w:r>
        <w:rPr>
          <w:b/>
          <w:lang w:val="en-GB" w:eastAsia="zh-CN"/>
        </w:rPr>
        <w:t xml:space="preserve">legacy </w:t>
      </w:r>
      <w:r w:rsidRPr="00C71F98">
        <w:rPr>
          <w:b/>
          <w:lang w:val="en-GB" w:eastAsia="zh-CN"/>
        </w:rPr>
        <w:t>handover.</w:t>
      </w:r>
    </w:p>
    <w:p w14:paraId="758FD30C" w14:textId="0A44DB3C" w:rsidR="00202B15" w:rsidRDefault="00202B15" w:rsidP="00202B15">
      <w:pPr>
        <w:rPr>
          <w:b/>
          <w:lang w:val="en-GB" w:eastAsia="zh-CN"/>
        </w:rPr>
      </w:pPr>
      <w:r>
        <w:rPr>
          <w:b/>
          <w:lang w:val="en-GB" w:eastAsia="zh-CN"/>
        </w:rPr>
        <w:t>Proposal 3: A legacy handover shall be executed when triggered even if conditional handover has been configured.</w:t>
      </w:r>
    </w:p>
    <w:p w14:paraId="4A9AA87B" w14:textId="7F402BF8" w:rsidR="005C1525" w:rsidRDefault="005C1525" w:rsidP="005C1525">
      <w:pPr>
        <w:rPr>
          <w:b/>
          <w:lang w:val="en-GB" w:eastAsia="zh-CN"/>
        </w:rPr>
      </w:pPr>
      <w:r>
        <w:rPr>
          <w:b/>
          <w:lang w:val="en-GB" w:eastAsia="zh-CN"/>
        </w:rPr>
        <w:t>Proposal 4</w:t>
      </w:r>
      <w:r w:rsidRPr="00C71F98">
        <w:rPr>
          <w:b/>
          <w:lang w:val="en-GB" w:eastAsia="zh-CN"/>
        </w:rPr>
        <w:t xml:space="preserve">: Conditional handover configurations can be </w:t>
      </w:r>
      <w:r>
        <w:rPr>
          <w:b/>
          <w:lang w:val="en-GB" w:eastAsia="zh-CN"/>
        </w:rPr>
        <w:t>added, modified or remov</w:t>
      </w:r>
      <w:r w:rsidRPr="00C71F98">
        <w:rPr>
          <w:b/>
          <w:lang w:val="en-GB" w:eastAsia="zh-CN"/>
        </w:rPr>
        <w:t>ed by an RRC reconfiguration message.</w:t>
      </w:r>
    </w:p>
    <w:p w14:paraId="4C2D983D" w14:textId="6A981013" w:rsidR="00202B15" w:rsidRPr="000170D9" w:rsidRDefault="00202B15" w:rsidP="00202B15">
      <w:pPr>
        <w:rPr>
          <w:b/>
          <w:lang w:val="en-GB" w:eastAsia="zh-CN"/>
        </w:rPr>
      </w:pPr>
      <w:r>
        <w:rPr>
          <w:b/>
          <w:lang w:val="en-GB" w:eastAsia="zh-CN"/>
        </w:rPr>
        <w:t>Proposal 5</w:t>
      </w:r>
      <w:r w:rsidRPr="000170D9">
        <w:rPr>
          <w:b/>
          <w:lang w:val="en-GB" w:eastAsia="zh-CN"/>
        </w:rPr>
        <w:t>: Explicit deconfiguration of conditional handover configurations is sufficient</w:t>
      </w:r>
      <w:r w:rsidR="00F22844">
        <w:rPr>
          <w:b/>
          <w:lang w:val="en-GB" w:eastAsia="zh-CN"/>
        </w:rPr>
        <w:t xml:space="preserve"> </w:t>
      </w:r>
      <w:r w:rsidR="00F22844" w:rsidRPr="00F22844">
        <w:rPr>
          <w:b/>
          <w:lang w:val="en-GB" w:eastAsia="zh-CN"/>
        </w:rPr>
        <w:t>(i.e. RAN2 does not introduce UE autonomous release of CHO)</w:t>
      </w:r>
      <w:r w:rsidRPr="000170D9">
        <w:rPr>
          <w:b/>
          <w:lang w:val="en-GB" w:eastAsia="zh-CN"/>
        </w:rPr>
        <w:t>.</w:t>
      </w:r>
    </w:p>
    <w:p w14:paraId="36D2311E" w14:textId="77777777" w:rsidR="009D725A" w:rsidRDefault="009D725A" w:rsidP="009D725A">
      <w:pPr>
        <w:pStyle w:val="Heading1"/>
        <w:rPr>
          <w:noProof/>
        </w:rPr>
      </w:pPr>
      <w:r>
        <w:rPr>
          <w:noProof/>
        </w:rPr>
        <w:t>References</w:t>
      </w:r>
      <w:bookmarkEnd w:id="3"/>
    </w:p>
    <w:p w14:paraId="38B31A59" w14:textId="6881C5E1" w:rsidR="00130C1D" w:rsidRDefault="00400B70"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w:t>
      </w:r>
      <w:r w:rsidR="005044CC">
        <w:rPr>
          <w:rFonts w:cs="Arial"/>
          <w:lang w:val="de-DE"/>
        </w:rPr>
        <w:t xml:space="preserve">, Work Item on </w:t>
      </w:r>
      <w:r w:rsidR="0086488F">
        <w:rPr>
          <w:rFonts w:cs="Arial"/>
          <w:lang w:val="de-DE"/>
        </w:rPr>
        <w:t>Even further Mobility Enhancements in E-UTRAN</w:t>
      </w:r>
      <w:r w:rsidR="005044CC">
        <w:rPr>
          <w:rFonts w:cs="Arial"/>
          <w:lang w:val="de-DE"/>
        </w:rPr>
        <w:t xml:space="preserve">, </w:t>
      </w:r>
      <w:r w:rsidR="0086488F">
        <w:rPr>
          <w:rFonts w:cs="Arial"/>
          <w:lang w:val="de-DE"/>
        </w:rPr>
        <w:t>China Telecom</w:t>
      </w:r>
      <w:r w:rsidR="005044CC">
        <w:rPr>
          <w:rFonts w:cs="Arial"/>
          <w:lang w:val="de-DE"/>
        </w:rPr>
        <w:t>, RAN#</w:t>
      </w:r>
      <w:r w:rsidR="0086488F">
        <w:rPr>
          <w:rFonts w:cs="Arial"/>
          <w:lang w:val="de-DE"/>
        </w:rPr>
        <w:t>81</w:t>
      </w:r>
      <w:r w:rsidR="005044CC">
        <w:rPr>
          <w:rFonts w:cs="Arial"/>
          <w:lang w:val="de-DE"/>
        </w:rPr>
        <w:t xml:space="preserve">, </w:t>
      </w:r>
      <w:r w:rsidR="0086488F">
        <w:rPr>
          <w:rFonts w:cs="Arial"/>
          <w:lang w:val="de-DE"/>
        </w:rPr>
        <w:t>September</w:t>
      </w:r>
      <w:r w:rsidR="005044CC">
        <w:rPr>
          <w:rFonts w:cs="Arial"/>
          <w:lang w:val="de-DE"/>
        </w:rPr>
        <w:t xml:space="preserve"> 201</w:t>
      </w:r>
      <w:bookmarkEnd w:id="4"/>
      <w:r w:rsidR="0086488F">
        <w:rPr>
          <w:rFonts w:cs="Arial"/>
          <w:lang w:val="de-DE"/>
        </w:rPr>
        <w:t>8</w:t>
      </w:r>
      <w:bookmarkEnd w:id="5"/>
    </w:p>
    <w:p w14:paraId="6203B552" w14:textId="79EDF105" w:rsidR="007651A1" w:rsidRDefault="007150A7"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534984224"/>
      <w:bookmarkStart w:id="7" w:name="_Ref536781318"/>
      <w:r>
        <w:rPr>
          <w:rFonts w:cs="Arial"/>
          <w:lang w:val="de-DE"/>
        </w:rPr>
        <w:t>R2-1903884</w:t>
      </w:r>
      <w:r w:rsidR="000170D9">
        <w:rPr>
          <w:rFonts w:cs="Arial"/>
          <w:lang w:val="de-DE"/>
        </w:rPr>
        <w:t>, Config</w:t>
      </w:r>
      <w:r w:rsidR="00D57045">
        <w:rPr>
          <w:rFonts w:cs="Arial"/>
          <w:lang w:val="de-DE"/>
        </w:rPr>
        <w:t>ur</w:t>
      </w:r>
      <w:r w:rsidR="000170D9">
        <w:rPr>
          <w:rFonts w:cs="Arial"/>
          <w:lang w:val="de-DE"/>
        </w:rPr>
        <w:t>ation</w:t>
      </w:r>
      <w:r w:rsidR="007651A1">
        <w:rPr>
          <w:rFonts w:cs="Arial"/>
          <w:lang w:val="de-DE"/>
        </w:rPr>
        <w:t xml:space="preserve"> of conditional handover</w:t>
      </w:r>
      <w:bookmarkEnd w:id="6"/>
      <w:r w:rsidR="006F309C">
        <w:rPr>
          <w:rFonts w:cs="Arial"/>
          <w:lang w:val="de-DE"/>
        </w:rPr>
        <w:t xml:space="preserve"> in LTE</w:t>
      </w:r>
      <w:bookmarkEnd w:id="7"/>
    </w:p>
    <w:p w14:paraId="57FFA4D8" w14:textId="288ACB6A" w:rsidR="000170D9" w:rsidRDefault="007150A7"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3885717"/>
      <w:r>
        <w:rPr>
          <w:rFonts w:cs="Arial"/>
          <w:lang w:val="de-DE"/>
        </w:rPr>
        <w:t>R2-1903885</w:t>
      </w:r>
      <w:bookmarkStart w:id="9" w:name="_GoBack"/>
      <w:bookmarkEnd w:id="9"/>
      <w:r w:rsidR="000170D9">
        <w:rPr>
          <w:rFonts w:cs="Arial"/>
          <w:lang w:val="de-DE"/>
        </w:rPr>
        <w:t>, Triggering of conditional handover in LTE</w:t>
      </w:r>
      <w:bookmarkEnd w:id="8"/>
    </w:p>
    <w:sectPr w:rsidR="000170D9"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072E" w14:textId="77777777" w:rsidR="004A4F4A" w:rsidRDefault="004A4F4A">
      <w:r>
        <w:separator/>
      </w:r>
    </w:p>
  </w:endnote>
  <w:endnote w:type="continuationSeparator" w:id="0">
    <w:p w14:paraId="4488BE5C" w14:textId="77777777" w:rsidR="004A4F4A" w:rsidRDefault="004A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89A74" w14:textId="77777777" w:rsidR="004A4F4A" w:rsidRDefault="004A4F4A">
      <w:r>
        <w:separator/>
      </w:r>
    </w:p>
  </w:footnote>
  <w:footnote w:type="continuationSeparator" w:id="0">
    <w:p w14:paraId="6293BC5C" w14:textId="77777777" w:rsidR="004A4F4A" w:rsidRDefault="004A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oNotTrackMoves/>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59F4"/>
    <w:rsid w:val="000362CF"/>
    <w:rsid w:val="00036973"/>
    <w:rsid w:val="00037FCD"/>
    <w:rsid w:val="0004162A"/>
    <w:rsid w:val="000443F4"/>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B15"/>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FD9"/>
    <w:rsid w:val="004A7071"/>
    <w:rsid w:val="004B0216"/>
    <w:rsid w:val="004B10DE"/>
    <w:rsid w:val="004B1F8B"/>
    <w:rsid w:val="004B20F3"/>
    <w:rsid w:val="004B2A83"/>
    <w:rsid w:val="004B4D17"/>
    <w:rsid w:val="004B53D8"/>
    <w:rsid w:val="004B5D94"/>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1FF"/>
    <w:rsid w:val="005B29B3"/>
    <w:rsid w:val="005B4B64"/>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B0E"/>
    <w:rsid w:val="00673F23"/>
    <w:rsid w:val="00674B20"/>
    <w:rsid w:val="00674BF4"/>
    <w:rsid w:val="00675BB3"/>
    <w:rsid w:val="006762F0"/>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0A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1A21"/>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439"/>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AF8"/>
    <w:rsid w:val="00E507D9"/>
    <w:rsid w:val="00E513DF"/>
    <w:rsid w:val="00E52130"/>
    <w:rsid w:val="00E5275C"/>
    <w:rsid w:val="00E54DE3"/>
    <w:rsid w:val="00E54EFD"/>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844"/>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498B"/>
    <w:rsid w:val="00F9571E"/>
    <w:rsid w:val="00F95E55"/>
    <w:rsid w:val="00F97131"/>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rules v:ext="edit">
        <o:r id="V:Rule10" type="connector" idref="#Straight Arrow Connector 42"/>
        <o:r id="V:Rule11" type="connector" idref="#Straight Connector 7">
          <o:proxy start="" idref="#Rectangle 4" connectloc="2"/>
        </o:r>
        <o:r id="V:Rule12" type="connector" idref="#Straight Arrow Connector 17"/>
        <o:r id="V:Rule13" type="connector" idref="#Straight Connector 14">
          <o:proxy start="" idref="#Rectangle 13" connectloc="2"/>
        </o:r>
        <o:r id="V:Rule14" type="connector" idref="#Straight Connector 11">
          <o:proxy start="" idref="#Rectangle 10" connectloc="2"/>
        </o:r>
        <o:r id="V:Rule15" type="connector" idref="#Straight Arrow Connector 23"/>
        <o:r id="V:Rule16" type="connector" idref="#Straight Arrow Connector 33"/>
        <o:r id="V:Rule17" type="connector" idref="#Straight Arrow Connector 20"/>
        <o:r id="V:Rule18" type="connector" idref="#Straight Arrow Connector 39"/>
        <o:r id="V:Rule19" type="connector" idref="#Straight Arrow Connector 27"/>
        <o:r id="V:Rule20" type="connector" idref="#Straight Arrow Connector 36"/>
        <o:r id="V:Rule21" type="connector" idref="#Straight Arrow Connector 30"/>
      </o:rules>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5NUHHDQN7SK2-1476151046-44257</_dlc_DocId>
    <_dlc_DocIdUrl xmlns="f166a696-7b5b-4ccd-9f0c-ffde0cceec81">
      <Url>https://ericsson.sharepoint.com/sites/star/_layouts/15/DocIdRedir.aspx?ID=5NUHHDQN7SK2-1476151046-44257</Url>
      <Description>5NUHHDQN7SK2-1476151046-44257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E5EE2-83ED-4E94-938F-04AE481130C9}">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BBAF2136-BE4B-4AF7-976C-20692738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9CC7F-5263-4854-9AD7-07278CA71E42}">
  <ds:schemaRefs>
    <ds:schemaRef ds:uri="Microsoft.SharePoint.Taxonomy.ContentTypeSync"/>
  </ds:schemaRefs>
</ds:datastoreItem>
</file>

<file path=customXml/itemProps4.xml><?xml version="1.0" encoding="utf-8"?>
<ds:datastoreItem xmlns:ds="http://schemas.openxmlformats.org/officeDocument/2006/customXml" ds:itemID="{7FB8FC13-8688-4D89-B72B-5C1504982B53}">
  <ds:schemaRefs>
    <ds:schemaRef ds:uri="http://schemas.microsoft.com/sharepoint/events"/>
  </ds:schemaRefs>
</ds:datastoreItem>
</file>

<file path=customXml/itemProps5.xml><?xml version="1.0" encoding="utf-8"?>
<ds:datastoreItem xmlns:ds="http://schemas.openxmlformats.org/officeDocument/2006/customXml" ds:itemID="{6ABDAA1B-F680-4366-AF28-A92287954F77}">
  <ds:schemaRefs>
    <ds:schemaRef ds:uri="http://schemas.microsoft.com/sharepoint/v3/contenttype/forms"/>
  </ds:schemaRefs>
</ds:datastoreItem>
</file>

<file path=customXml/itemProps6.xml><?xml version="1.0" encoding="utf-8"?>
<ds:datastoreItem xmlns:ds="http://schemas.openxmlformats.org/officeDocument/2006/customXml" ds:itemID="{3BBF9236-7D7D-4AD9-96DE-6C9CDCCE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2271</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8</cp:revision>
  <cp:lastPrinted>2019-03-19T10:06:00Z</cp:lastPrinted>
  <dcterms:created xsi:type="dcterms:W3CDTF">2019-03-20T12:40:00Z</dcterms:created>
  <dcterms:modified xsi:type="dcterms:W3CDTF">2019-03-28T13:49:00Z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005c916a-0c30-492b-b42f-e2e0cb21f512</vt:lpwstr>
  </property>
  <property fmtid="{D5CDD505-2E9C-101B-9397-08002B2CF9AE}" pid="6" name="TaxKeyword">
    <vt:lpwstr/>
  </property>
  <property fmtid="{D5CDD505-2E9C-101B-9397-08002B2CF9AE}" pid="7" name="EriCOLLCategory">
    <vt:lpwstr/>
  </property>
  <property fmtid="{D5CDD505-2E9C-101B-9397-08002B2CF9AE}" pid="8" name="AuthorIds_UIVersion_512">
    <vt:lpwstr>320</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